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002B" w14:textId="448C5D1B" w:rsidR="00B74D9C" w:rsidRPr="002C7C0B" w:rsidRDefault="00E56111" w:rsidP="00B74D9C">
      <w:pPr>
        <w:rPr>
          <w:rFonts w:ascii="Arial" w:hAnsi="Arial" w:cs="Arial"/>
          <w:b/>
          <w:bCs/>
          <w:sz w:val="22"/>
          <w:szCs w:val="22"/>
        </w:rPr>
      </w:pPr>
      <w:r>
        <w:rPr>
          <w:rFonts w:ascii="Arial" w:hAnsi="Arial" w:cs="Arial"/>
          <w:b/>
          <w:bCs/>
          <w:sz w:val="22"/>
          <w:szCs w:val="22"/>
        </w:rPr>
        <w:t>Little Shop of Horrors</w:t>
      </w:r>
      <w:r w:rsidR="00041AE9" w:rsidRPr="00041AE9">
        <w:rPr>
          <w:rFonts w:ascii="Arial" w:hAnsi="Arial" w:cs="Arial"/>
          <w:b/>
          <w:bCs/>
          <w:sz w:val="22"/>
          <w:szCs w:val="22"/>
        </w:rPr>
        <w:t xml:space="preserve"> </w:t>
      </w:r>
      <w:r w:rsidR="00B74D9C" w:rsidRPr="002C7C0B">
        <w:rPr>
          <w:rFonts w:ascii="Arial" w:hAnsi="Arial" w:cs="Arial"/>
          <w:b/>
          <w:bCs/>
          <w:sz w:val="22"/>
          <w:szCs w:val="22"/>
        </w:rPr>
        <w:t xml:space="preserve">– Audition </w:t>
      </w:r>
      <w:r w:rsidR="00FD75F1">
        <w:rPr>
          <w:rFonts w:ascii="Arial" w:hAnsi="Arial" w:cs="Arial"/>
          <w:b/>
          <w:bCs/>
          <w:sz w:val="22"/>
          <w:szCs w:val="22"/>
        </w:rPr>
        <w:t>Information</w:t>
      </w:r>
    </w:p>
    <w:p w14:paraId="1A644099" w14:textId="77777777" w:rsidR="00B74D9C" w:rsidRPr="002C7C0B" w:rsidRDefault="00B74D9C" w:rsidP="00B74D9C">
      <w:pPr>
        <w:rPr>
          <w:rFonts w:ascii="Arial" w:hAnsi="Arial" w:cs="Arial"/>
          <w:sz w:val="22"/>
          <w:szCs w:val="22"/>
        </w:rPr>
      </w:pPr>
    </w:p>
    <w:p w14:paraId="130EF24B" w14:textId="46E41296" w:rsidR="00B74D9C" w:rsidRPr="002C7C0B" w:rsidRDefault="00B74D9C" w:rsidP="00B74D9C">
      <w:pPr>
        <w:rPr>
          <w:rFonts w:ascii="Arial" w:hAnsi="Arial" w:cs="Arial"/>
          <w:sz w:val="22"/>
          <w:szCs w:val="22"/>
        </w:rPr>
      </w:pPr>
      <w:r w:rsidRPr="002C7C0B">
        <w:rPr>
          <w:rFonts w:ascii="Arial" w:hAnsi="Arial" w:cs="Arial"/>
          <w:sz w:val="22"/>
          <w:szCs w:val="22"/>
        </w:rPr>
        <w:t xml:space="preserve">Performance Dates </w:t>
      </w:r>
      <w:r w:rsidR="00F932C5">
        <w:rPr>
          <w:rFonts w:ascii="Arial" w:hAnsi="Arial" w:cs="Arial"/>
          <w:sz w:val="22"/>
          <w:szCs w:val="22"/>
        </w:rPr>
        <w:t>16</w:t>
      </w:r>
      <w:r w:rsidR="00F932C5" w:rsidRPr="00F932C5">
        <w:rPr>
          <w:rFonts w:ascii="Arial" w:hAnsi="Arial" w:cs="Arial"/>
          <w:sz w:val="22"/>
          <w:szCs w:val="22"/>
          <w:vertAlign w:val="superscript"/>
        </w:rPr>
        <w:t>th</w:t>
      </w:r>
      <w:r w:rsidR="00F932C5">
        <w:rPr>
          <w:rFonts w:ascii="Arial" w:hAnsi="Arial" w:cs="Arial"/>
          <w:sz w:val="22"/>
          <w:szCs w:val="22"/>
        </w:rPr>
        <w:t xml:space="preserve"> May</w:t>
      </w:r>
      <w:r w:rsidRPr="002C7C0B">
        <w:rPr>
          <w:rFonts w:ascii="Arial" w:hAnsi="Arial" w:cs="Arial"/>
          <w:sz w:val="22"/>
          <w:szCs w:val="22"/>
        </w:rPr>
        <w:t xml:space="preserve"> 2026 – </w:t>
      </w:r>
      <w:r w:rsidR="00F932C5">
        <w:rPr>
          <w:rFonts w:ascii="Arial" w:hAnsi="Arial" w:cs="Arial"/>
          <w:sz w:val="22"/>
          <w:szCs w:val="22"/>
        </w:rPr>
        <w:t>23</w:t>
      </w:r>
      <w:r w:rsidR="00F932C5" w:rsidRPr="00F932C5">
        <w:rPr>
          <w:rFonts w:ascii="Arial" w:hAnsi="Arial" w:cs="Arial"/>
          <w:sz w:val="22"/>
          <w:szCs w:val="22"/>
          <w:vertAlign w:val="superscript"/>
        </w:rPr>
        <w:t>rd</w:t>
      </w:r>
      <w:r w:rsidR="00F932C5">
        <w:rPr>
          <w:rFonts w:ascii="Arial" w:hAnsi="Arial" w:cs="Arial"/>
          <w:sz w:val="22"/>
          <w:szCs w:val="22"/>
        </w:rPr>
        <w:t xml:space="preserve"> May</w:t>
      </w:r>
      <w:r w:rsidRPr="002C7C0B">
        <w:rPr>
          <w:rFonts w:ascii="Arial" w:hAnsi="Arial" w:cs="Arial"/>
          <w:sz w:val="22"/>
          <w:szCs w:val="22"/>
        </w:rPr>
        <w:t xml:space="preserve"> 2026</w:t>
      </w:r>
    </w:p>
    <w:p w14:paraId="3F71F060" w14:textId="77777777" w:rsidR="00B74D9C" w:rsidRPr="002C7C0B" w:rsidRDefault="00B74D9C" w:rsidP="00B74D9C">
      <w:pPr>
        <w:rPr>
          <w:rFonts w:ascii="Arial" w:hAnsi="Arial" w:cs="Arial"/>
          <w:sz w:val="22"/>
          <w:szCs w:val="22"/>
        </w:rPr>
      </w:pPr>
    </w:p>
    <w:p w14:paraId="27FC289B" w14:textId="20780BB7" w:rsidR="00BF20BC" w:rsidRPr="00D9534E" w:rsidRDefault="00BF20BC" w:rsidP="00BF20BC">
      <w:pPr>
        <w:rPr>
          <w:rFonts w:ascii="Arial" w:hAnsi="Arial" w:cs="Arial"/>
          <w:sz w:val="22"/>
          <w:szCs w:val="22"/>
        </w:rPr>
      </w:pPr>
      <w:r w:rsidRPr="00D9534E">
        <w:rPr>
          <w:rFonts w:ascii="Arial" w:hAnsi="Arial" w:cs="Arial"/>
          <w:sz w:val="22"/>
          <w:szCs w:val="22"/>
        </w:rPr>
        <w:t xml:space="preserve">This audition will be </w:t>
      </w:r>
      <w:r w:rsidR="00D352C0">
        <w:rPr>
          <w:rFonts w:ascii="Arial" w:hAnsi="Arial" w:cs="Arial"/>
          <w:sz w:val="22"/>
          <w:szCs w:val="22"/>
        </w:rPr>
        <w:t>in individual or pairs</w:t>
      </w:r>
      <w:r w:rsidRPr="00D9534E">
        <w:rPr>
          <w:rFonts w:ascii="Arial" w:hAnsi="Arial" w:cs="Arial"/>
          <w:sz w:val="22"/>
          <w:szCs w:val="22"/>
        </w:rPr>
        <w:t xml:space="preserve">. In the room will be the director </w:t>
      </w:r>
      <w:r w:rsidR="00682996">
        <w:rPr>
          <w:rFonts w:ascii="Arial" w:hAnsi="Arial" w:cs="Arial"/>
          <w:sz w:val="22"/>
          <w:szCs w:val="22"/>
        </w:rPr>
        <w:t>Sarah</w:t>
      </w:r>
      <w:r w:rsidRPr="00D9534E">
        <w:rPr>
          <w:rFonts w:ascii="Arial" w:hAnsi="Arial" w:cs="Arial"/>
          <w:sz w:val="22"/>
          <w:szCs w:val="22"/>
        </w:rPr>
        <w:t xml:space="preserve">, </w:t>
      </w:r>
      <w:r w:rsidR="00682996">
        <w:rPr>
          <w:rFonts w:ascii="Arial" w:hAnsi="Arial" w:cs="Arial"/>
          <w:sz w:val="22"/>
          <w:szCs w:val="22"/>
        </w:rPr>
        <w:t>musical director Dom, and the</w:t>
      </w:r>
      <w:r w:rsidRPr="00D9534E">
        <w:rPr>
          <w:rFonts w:ascii="Arial" w:hAnsi="Arial" w:cs="Arial"/>
          <w:sz w:val="22"/>
          <w:szCs w:val="22"/>
        </w:rPr>
        <w:t xml:space="preserve"> casting committee</w:t>
      </w:r>
      <w:r w:rsidR="00682996">
        <w:rPr>
          <w:rFonts w:ascii="Arial" w:hAnsi="Arial" w:cs="Arial"/>
          <w:sz w:val="22"/>
          <w:szCs w:val="22"/>
        </w:rPr>
        <w:t>.</w:t>
      </w:r>
    </w:p>
    <w:p w14:paraId="4DF07B53" w14:textId="77777777" w:rsidR="00012776" w:rsidRDefault="00012776" w:rsidP="00B74D9C">
      <w:pPr>
        <w:rPr>
          <w:rFonts w:ascii="Arial" w:hAnsi="Arial" w:cs="Arial"/>
          <w:b/>
          <w:bCs/>
          <w:sz w:val="22"/>
          <w:szCs w:val="22"/>
          <w:u w:val="single"/>
        </w:rPr>
      </w:pPr>
    </w:p>
    <w:p w14:paraId="111F7782" w14:textId="5AC4E0CA" w:rsidR="00B74D9C" w:rsidRPr="002C7C0B" w:rsidRDefault="00B74D9C" w:rsidP="00B74D9C">
      <w:pPr>
        <w:rPr>
          <w:rFonts w:ascii="Arial" w:hAnsi="Arial" w:cs="Arial"/>
          <w:b/>
          <w:bCs/>
          <w:sz w:val="22"/>
          <w:szCs w:val="22"/>
          <w:u w:val="single"/>
        </w:rPr>
      </w:pPr>
      <w:r w:rsidRPr="002C7C0B">
        <w:rPr>
          <w:rFonts w:ascii="Arial" w:hAnsi="Arial" w:cs="Arial"/>
          <w:b/>
          <w:bCs/>
          <w:sz w:val="22"/>
          <w:szCs w:val="22"/>
          <w:u w:val="single"/>
        </w:rPr>
        <w:t>Character Breakdowns:</w:t>
      </w:r>
    </w:p>
    <w:p w14:paraId="5E02ADB6" w14:textId="77777777" w:rsidR="00B74D9C" w:rsidRPr="002C7C0B" w:rsidRDefault="00B74D9C" w:rsidP="00B74D9C">
      <w:pPr>
        <w:rPr>
          <w:rFonts w:ascii="Arial" w:hAnsi="Arial" w:cs="Arial"/>
          <w:b/>
          <w:bCs/>
          <w:sz w:val="22"/>
          <w:szCs w:val="22"/>
          <w:u w:val="single"/>
        </w:rPr>
      </w:pPr>
    </w:p>
    <w:p w14:paraId="589D3E8D" w14:textId="77777777"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Seymour</w:t>
      </w:r>
      <w:r w:rsidRPr="00E56111">
        <w:rPr>
          <w:rFonts w:ascii="Arial" w:hAnsi="Arial" w:cs="Arial"/>
          <w:sz w:val="22"/>
          <w:szCs w:val="22"/>
        </w:rPr>
        <w:t xml:space="preserve"> - Mid-twenties and perhaps balding a little. Our insecure, naïve, put-upon, florist's clerk hero. Above all he's a sweet and well-meaning little man. He is not a silly, prat-falling nerd, and therefore should not be played as the hero of a Jerry Lewis film</w:t>
      </w:r>
    </w:p>
    <w:p w14:paraId="23759EBC" w14:textId="77777777" w:rsidR="00E56111" w:rsidRPr="00E56111" w:rsidRDefault="00E56111" w:rsidP="00E56111">
      <w:pPr>
        <w:pStyle w:val="ListParagraph"/>
        <w:rPr>
          <w:rFonts w:ascii="Arial" w:hAnsi="Arial" w:cs="Arial"/>
          <w:sz w:val="22"/>
          <w:szCs w:val="22"/>
        </w:rPr>
      </w:pPr>
    </w:p>
    <w:p w14:paraId="72576145" w14:textId="25D84853"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Audrey</w:t>
      </w:r>
      <w:r w:rsidRPr="00E56111">
        <w:rPr>
          <w:rFonts w:ascii="Arial" w:hAnsi="Arial" w:cs="Arial"/>
          <w:sz w:val="22"/>
          <w:szCs w:val="22"/>
        </w:rPr>
        <w:t xml:space="preserve"> - The bleached blond, Billie-Dawn-like, secret love of his life. If you took Judy Holiday, Carol Channing, Marilyn Monroe, and Goldie Hawn, dressed them in spiked heels and a low-cut black dress, and then shook them up in a test tube to extract what's sweetest and most vulnerable, that'd be Audrey</w:t>
      </w:r>
    </w:p>
    <w:p w14:paraId="1D3B7F24" w14:textId="77777777" w:rsidR="00E56111" w:rsidRPr="00E56111" w:rsidRDefault="00E56111" w:rsidP="00E56111">
      <w:pPr>
        <w:pStyle w:val="ListParagraph"/>
        <w:rPr>
          <w:rFonts w:ascii="Arial" w:hAnsi="Arial" w:cs="Arial"/>
          <w:sz w:val="22"/>
          <w:szCs w:val="22"/>
        </w:rPr>
      </w:pPr>
    </w:p>
    <w:p w14:paraId="0E895149" w14:textId="4E490228"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Mr. Mushnik</w:t>
      </w:r>
      <w:r w:rsidRPr="00E56111">
        <w:rPr>
          <w:rFonts w:ascii="Arial" w:hAnsi="Arial" w:cs="Arial"/>
          <w:sz w:val="22"/>
          <w:szCs w:val="22"/>
        </w:rPr>
        <w:t xml:space="preserve"> - Their boss. A failure of an East Side florist. His accent, if he has one, is more of the middle-class New York than Eastern European. H</w:t>
      </w:r>
      <w:r w:rsidR="006474E3">
        <w:rPr>
          <w:rFonts w:ascii="Arial" w:hAnsi="Arial" w:cs="Arial"/>
          <w:sz w:val="22"/>
          <w:szCs w:val="22"/>
        </w:rPr>
        <w:t>e</w:t>
      </w:r>
      <w:r w:rsidRPr="00E56111">
        <w:rPr>
          <w:rFonts w:ascii="Arial" w:hAnsi="Arial" w:cs="Arial"/>
          <w:sz w:val="22"/>
          <w:szCs w:val="22"/>
        </w:rPr>
        <w:t xml:space="preserve"> seldom smiles but often sweats</w:t>
      </w:r>
    </w:p>
    <w:p w14:paraId="450022C1" w14:textId="77777777" w:rsidR="00E56111" w:rsidRPr="00E56111" w:rsidRDefault="00E56111" w:rsidP="00E56111">
      <w:pPr>
        <w:pStyle w:val="ListParagraph"/>
        <w:rPr>
          <w:rFonts w:ascii="Arial" w:hAnsi="Arial" w:cs="Arial"/>
          <w:sz w:val="22"/>
          <w:szCs w:val="22"/>
        </w:rPr>
      </w:pPr>
    </w:p>
    <w:p w14:paraId="314219A9" w14:textId="376D50AF"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Orin</w:t>
      </w:r>
      <w:r w:rsidRPr="00E56111">
        <w:rPr>
          <w:rFonts w:ascii="Arial" w:hAnsi="Arial" w:cs="Arial"/>
          <w:sz w:val="22"/>
          <w:szCs w:val="22"/>
        </w:rPr>
        <w:t xml:space="preserve"> - A tall, dark, handsome dentist with a black leather jacket and sadistic tendencies. He is not, however, a leftover from the movie Grease. Think instead of </w:t>
      </w:r>
      <w:r w:rsidR="006474E3" w:rsidRPr="00E56111">
        <w:rPr>
          <w:rFonts w:ascii="Arial" w:hAnsi="Arial" w:cs="Arial"/>
          <w:sz w:val="22"/>
          <w:szCs w:val="22"/>
        </w:rPr>
        <w:t>an</w:t>
      </w:r>
      <w:r w:rsidRPr="00E56111">
        <w:rPr>
          <w:rFonts w:ascii="Arial" w:hAnsi="Arial" w:cs="Arial"/>
          <w:sz w:val="22"/>
          <w:szCs w:val="22"/>
        </w:rPr>
        <w:t xml:space="preserve"> egotistical pretty boy - all go up like a grease but thinking like an insurance salesman and talking like a radio announcer.</w:t>
      </w:r>
    </w:p>
    <w:p w14:paraId="4FDF302D" w14:textId="77777777" w:rsidR="00E56111" w:rsidRPr="00E56111" w:rsidRDefault="00E56111" w:rsidP="00E56111">
      <w:pPr>
        <w:pStyle w:val="ListParagraph"/>
        <w:rPr>
          <w:rFonts w:ascii="Arial" w:hAnsi="Arial" w:cs="Arial"/>
          <w:sz w:val="22"/>
          <w:szCs w:val="22"/>
        </w:rPr>
      </w:pPr>
    </w:p>
    <w:p w14:paraId="404808A3" w14:textId="77777777" w:rsidR="00E56111"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Audrey</w:t>
      </w:r>
      <w:r w:rsidRPr="00E56111">
        <w:rPr>
          <w:rFonts w:ascii="Arial" w:hAnsi="Arial" w:cs="Arial"/>
          <w:sz w:val="22"/>
          <w:szCs w:val="22"/>
        </w:rPr>
        <w:t xml:space="preserve"> </w:t>
      </w:r>
      <w:r w:rsidRPr="00E56111">
        <w:rPr>
          <w:rFonts w:ascii="Arial" w:hAnsi="Arial" w:cs="Arial"/>
          <w:b/>
          <w:bCs/>
          <w:sz w:val="22"/>
          <w:szCs w:val="22"/>
        </w:rPr>
        <w:t>Two</w:t>
      </w:r>
      <w:r w:rsidRPr="00E56111">
        <w:rPr>
          <w:rFonts w:ascii="Arial" w:hAnsi="Arial" w:cs="Arial"/>
          <w:sz w:val="22"/>
          <w:szCs w:val="22"/>
        </w:rPr>
        <w:t xml:space="preserve"> - An anthropomorphic cross between a Venus fly trap and an avocado. It has a huge, nasty looking pod which gains a shark-like aspect when open and snapping at food. The sound of the voice is a cross between Otis Reading, Barry White and Wolfman Jack. Think of the voice as that of a street smart, funky, conniving villain - Rhythm and Blues' answer to Richard III</w:t>
      </w:r>
    </w:p>
    <w:p w14:paraId="26802A56" w14:textId="77777777" w:rsidR="00E56111" w:rsidRPr="00E56111" w:rsidRDefault="00E56111" w:rsidP="00E56111">
      <w:pPr>
        <w:pStyle w:val="ListParagraph"/>
        <w:rPr>
          <w:rFonts w:ascii="Arial" w:hAnsi="Arial" w:cs="Arial"/>
          <w:sz w:val="22"/>
          <w:szCs w:val="22"/>
        </w:rPr>
      </w:pPr>
    </w:p>
    <w:p w14:paraId="0B722FFA" w14:textId="1508A982" w:rsidR="00BF20BC" w:rsidRPr="00E56111" w:rsidRDefault="00E56111" w:rsidP="00E56111">
      <w:pPr>
        <w:pStyle w:val="ListParagraph"/>
        <w:numPr>
          <w:ilvl w:val="0"/>
          <w:numId w:val="6"/>
        </w:numPr>
        <w:rPr>
          <w:rFonts w:ascii="Arial" w:hAnsi="Arial" w:cs="Arial"/>
          <w:sz w:val="22"/>
          <w:szCs w:val="22"/>
        </w:rPr>
      </w:pPr>
      <w:r w:rsidRPr="00E56111">
        <w:rPr>
          <w:rFonts w:ascii="Arial" w:hAnsi="Arial" w:cs="Arial"/>
          <w:b/>
          <w:bCs/>
          <w:sz w:val="22"/>
          <w:szCs w:val="22"/>
        </w:rPr>
        <w:t>The Rockettes</w:t>
      </w:r>
      <w:r w:rsidRPr="00E56111">
        <w:rPr>
          <w:rFonts w:ascii="Arial" w:hAnsi="Arial" w:cs="Arial"/>
          <w:sz w:val="22"/>
          <w:szCs w:val="22"/>
        </w:rPr>
        <w:t xml:space="preserve"> - Three female street urchins who function as participants in he action and a Greek chorus outside. They're young, hip, smart, and the only people in the whole cast who REALLY know what's going on. In their Greek chorus capacity, they occasionally sing to the audience directly. And when they do, it's often with a 'secret smile' that says "we know something you don't."</w:t>
      </w:r>
    </w:p>
    <w:p w14:paraId="5B65A726" w14:textId="77777777" w:rsidR="00AB52FD" w:rsidRDefault="00AB52FD" w:rsidP="00047F46">
      <w:pPr>
        <w:rPr>
          <w:rFonts w:ascii="Arial" w:hAnsi="Arial" w:cs="Arial"/>
          <w:b/>
          <w:bCs/>
          <w:sz w:val="22"/>
          <w:szCs w:val="22"/>
          <w:u w:val="single"/>
        </w:rPr>
      </w:pPr>
    </w:p>
    <w:p w14:paraId="11D39033" w14:textId="04416252" w:rsidR="00047F46" w:rsidRPr="00047F46" w:rsidRDefault="00047F46" w:rsidP="00047F46">
      <w:pPr>
        <w:rPr>
          <w:rFonts w:ascii="Arial" w:hAnsi="Arial" w:cs="Arial"/>
          <w:b/>
          <w:bCs/>
          <w:sz w:val="22"/>
          <w:szCs w:val="22"/>
          <w:u w:val="single"/>
        </w:rPr>
      </w:pPr>
      <w:r w:rsidRPr="00047F46">
        <w:rPr>
          <w:rFonts w:ascii="Arial" w:hAnsi="Arial" w:cs="Arial"/>
          <w:b/>
          <w:bCs/>
          <w:sz w:val="22"/>
          <w:szCs w:val="22"/>
          <w:u w:val="single"/>
        </w:rPr>
        <w:t>Audition Pieces:</w:t>
      </w:r>
    </w:p>
    <w:p w14:paraId="2CB38A38" w14:textId="77777777" w:rsidR="00047F46" w:rsidRPr="00047F46" w:rsidRDefault="00047F46" w:rsidP="00047F46">
      <w:pPr>
        <w:rPr>
          <w:rFonts w:ascii="Arial" w:hAnsi="Arial" w:cs="Arial"/>
          <w:b/>
          <w:bCs/>
          <w:sz w:val="22"/>
          <w:szCs w:val="22"/>
          <w:u w:val="single"/>
        </w:rPr>
      </w:pPr>
    </w:p>
    <w:p w14:paraId="285F2727" w14:textId="5C2EE707" w:rsidR="0050215C" w:rsidRDefault="0050215C" w:rsidP="00BF20BC">
      <w:pPr>
        <w:rPr>
          <w:rFonts w:ascii="Arial" w:hAnsi="Arial" w:cs="Arial"/>
          <w:sz w:val="22"/>
          <w:szCs w:val="22"/>
        </w:rPr>
      </w:pPr>
      <w:r>
        <w:rPr>
          <w:rFonts w:ascii="Arial" w:hAnsi="Arial" w:cs="Arial"/>
          <w:sz w:val="22"/>
          <w:szCs w:val="22"/>
        </w:rPr>
        <w:t xml:space="preserve">You will need to </w:t>
      </w:r>
      <w:r w:rsidR="004854C9">
        <w:rPr>
          <w:rFonts w:ascii="Arial" w:hAnsi="Arial" w:cs="Arial"/>
          <w:sz w:val="22"/>
          <w:szCs w:val="22"/>
        </w:rPr>
        <w:t>read</w:t>
      </w:r>
      <w:r>
        <w:rPr>
          <w:rFonts w:ascii="Arial" w:hAnsi="Arial" w:cs="Arial"/>
          <w:sz w:val="22"/>
          <w:szCs w:val="22"/>
        </w:rPr>
        <w:t xml:space="preserve"> the following pieces</w:t>
      </w:r>
      <w:r w:rsidR="004854C9">
        <w:rPr>
          <w:rFonts w:ascii="Arial" w:hAnsi="Arial" w:cs="Arial"/>
          <w:sz w:val="22"/>
          <w:szCs w:val="22"/>
        </w:rPr>
        <w:t>:</w:t>
      </w:r>
    </w:p>
    <w:p w14:paraId="76D91D34" w14:textId="166397C6" w:rsidR="00BF20BC" w:rsidRDefault="00BF20BC" w:rsidP="00BF20BC">
      <w:pPr>
        <w:rPr>
          <w:rFonts w:ascii="Arial" w:hAnsi="Arial" w:cs="Arial"/>
          <w:sz w:val="22"/>
          <w:szCs w:val="22"/>
        </w:rPr>
      </w:pPr>
    </w:p>
    <w:p w14:paraId="14F41D83" w14:textId="34EEF717" w:rsidR="00F73CD9" w:rsidRPr="0050215C" w:rsidRDefault="0050215C" w:rsidP="00BF20BC">
      <w:pPr>
        <w:rPr>
          <w:rFonts w:ascii="Arial" w:hAnsi="Arial" w:cs="Arial"/>
          <w:b/>
          <w:bCs/>
          <w:sz w:val="22"/>
          <w:szCs w:val="22"/>
        </w:rPr>
      </w:pPr>
      <w:r w:rsidRPr="0050215C">
        <w:rPr>
          <w:rFonts w:ascii="Arial" w:hAnsi="Arial" w:cs="Arial"/>
          <w:b/>
          <w:bCs/>
          <w:sz w:val="22"/>
          <w:szCs w:val="22"/>
        </w:rPr>
        <w:t>Speaking Pieces:</w:t>
      </w:r>
    </w:p>
    <w:p w14:paraId="3AFDDDD8" w14:textId="06D26551" w:rsidR="0050215C" w:rsidRPr="0050215C" w:rsidRDefault="0050215C" w:rsidP="0050215C">
      <w:pPr>
        <w:pStyle w:val="ListParagraph"/>
        <w:numPr>
          <w:ilvl w:val="0"/>
          <w:numId w:val="7"/>
        </w:numPr>
        <w:rPr>
          <w:rFonts w:ascii="Arial" w:hAnsi="Arial" w:cs="Arial"/>
          <w:sz w:val="22"/>
          <w:szCs w:val="22"/>
        </w:rPr>
      </w:pPr>
      <w:r w:rsidRPr="0050215C">
        <w:rPr>
          <w:rFonts w:ascii="Arial" w:hAnsi="Arial" w:cs="Arial"/>
          <w:sz w:val="22"/>
          <w:szCs w:val="22"/>
        </w:rPr>
        <w:t>Seymour and Audrey </w:t>
      </w:r>
      <w:r>
        <w:rPr>
          <w:rFonts w:ascii="Arial" w:hAnsi="Arial" w:cs="Arial"/>
          <w:sz w:val="22"/>
          <w:szCs w:val="22"/>
        </w:rPr>
        <w:t xml:space="preserve">– </w:t>
      </w:r>
      <w:r w:rsidRPr="0050215C">
        <w:rPr>
          <w:rFonts w:ascii="Arial" w:hAnsi="Arial" w:cs="Arial"/>
          <w:sz w:val="22"/>
          <w:szCs w:val="22"/>
        </w:rPr>
        <w:t>p</w:t>
      </w:r>
      <w:r>
        <w:rPr>
          <w:rFonts w:ascii="Arial" w:hAnsi="Arial" w:cs="Arial"/>
          <w:sz w:val="22"/>
          <w:szCs w:val="22"/>
        </w:rPr>
        <w:t xml:space="preserve">ages </w:t>
      </w:r>
      <w:r w:rsidRPr="0050215C">
        <w:rPr>
          <w:rFonts w:ascii="Arial" w:hAnsi="Arial" w:cs="Arial"/>
          <w:sz w:val="22"/>
          <w:szCs w:val="22"/>
        </w:rPr>
        <w:t>38</w:t>
      </w:r>
      <w:r>
        <w:rPr>
          <w:rFonts w:ascii="Arial" w:hAnsi="Arial" w:cs="Arial"/>
          <w:sz w:val="22"/>
          <w:szCs w:val="22"/>
        </w:rPr>
        <w:t>-</w:t>
      </w:r>
      <w:r w:rsidRPr="0050215C">
        <w:rPr>
          <w:rFonts w:ascii="Arial" w:hAnsi="Arial" w:cs="Arial"/>
          <w:sz w:val="22"/>
          <w:szCs w:val="22"/>
        </w:rPr>
        <w:t xml:space="preserve">40 </w:t>
      </w:r>
      <w:r>
        <w:rPr>
          <w:rFonts w:ascii="Arial" w:hAnsi="Arial" w:cs="Arial"/>
          <w:sz w:val="22"/>
          <w:szCs w:val="22"/>
        </w:rPr>
        <w:t xml:space="preserve">– </w:t>
      </w:r>
      <w:r w:rsidR="00FD6C00">
        <w:rPr>
          <w:rFonts w:ascii="Arial" w:hAnsi="Arial" w:cs="Arial"/>
          <w:sz w:val="22"/>
          <w:szCs w:val="22"/>
        </w:rPr>
        <w:t>(</w:t>
      </w:r>
      <w:r>
        <w:rPr>
          <w:rFonts w:ascii="Arial" w:hAnsi="Arial" w:cs="Arial"/>
          <w:sz w:val="22"/>
          <w:szCs w:val="22"/>
        </w:rPr>
        <w:t>“</w:t>
      </w:r>
      <w:r w:rsidRPr="0050215C">
        <w:rPr>
          <w:rFonts w:ascii="Arial" w:hAnsi="Arial" w:cs="Arial"/>
          <w:sz w:val="22"/>
          <w:szCs w:val="22"/>
        </w:rPr>
        <w:t>You know, sometimes I think Mr. Mushnik</w:t>
      </w:r>
      <w:r w:rsidR="00A559BD">
        <w:rPr>
          <w:rFonts w:ascii="Arial" w:hAnsi="Arial" w:cs="Arial"/>
          <w:sz w:val="22"/>
          <w:szCs w:val="22"/>
        </w:rPr>
        <w:t>’</w:t>
      </w:r>
      <w:r w:rsidRPr="0050215C">
        <w:rPr>
          <w:rFonts w:ascii="Arial" w:hAnsi="Arial" w:cs="Arial"/>
          <w:sz w:val="22"/>
          <w:szCs w:val="22"/>
        </w:rPr>
        <w:t>s too hard on you</w:t>
      </w:r>
      <w:r w:rsidR="006637E5">
        <w:rPr>
          <w:rFonts w:ascii="Arial" w:hAnsi="Arial" w:cs="Arial"/>
          <w:sz w:val="22"/>
          <w:szCs w:val="22"/>
        </w:rPr>
        <w:t>.” …</w:t>
      </w:r>
      <w:r w:rsidR="00A61D12">
        <w:rPr>
          <w:rFonts w:ascii="Arial" w:hAnsi="Arial" w:cs="Arial"/>
          <w:sz w:val="22"/>
          <w:szCs w:val="22"/>
        </w:rPr>
        <w:t xml:space="preserve"> “</w:t>
      </w:r>
      <w:r w:rsidRPr="0050215C">
        <w:rPr>
          <w:rFonts w:ascii="Arial" w:hAnsi="Arial" w:cs="Arial"/>
          <w:sz w:val="22"/>
          <w:szCs w:val="22"/>
        </w:rPr>
        <w:t>My date</w:t>
      </w:r>
      <w:r w:rsidR="00A559BD">
        <w:rPr>
          <w:rFonts w:ascii="Arial" w:hAnsi="Arial" w:cs="Arial"/>
          <w:sz w:val="22"/>
          <w:szCs w:val="22"/>
        </w:rPr>
        <w:t>’</w:t>
      </w:r>
      <w:r w:rsidRPr="0050215C">
        <w:rPr>
          <w:rFonts w:ascii="Arial" w:hAnsi="Arial" w:cs="Arial"/>
          <w:sz w:val="22"/>
          <w:szCs w:val="22"/>
        </w:rPr>
        <w:t>ll be here any minute.</w:t>
      </w:r>
      <w:r>
        <w:rPr>
          <w:rFonts w:ascii="Arial" w:hAnsi="Arial" w:cs="Arial"/>
          <w:sz w:val="22"/>
          <w:szCs w:val="22"/>
        </w:rPr>
        <w:t>”</w:t>
      </w:r>
      <w:r w:rsidR="00FD6C00">
        <w:rPr>
          <w:rFonts w:ascii="Arial" w:hAnsi="Arial" w:cs="Arial"/>
          <w:sz w:val="22"/>
          <w:szCs w:val="22"/>
        </w:rPr>
        <w:t>)</w:t>
      </w:r>
    </w:p>
    <w:p w14:paraId="38347638" w14:textId="77777777" w:rsidR="0050215C" w:rsidRPr="0050215C" w:rsidRDefault="0050215C" w:rsidP="0050215C">
      <w:pPr>
        <w:rPr>
          <w:rFonts w:ascii="Arial" w:hAnsi="Arial" w:cs="Arial"/>
          <w:sz w:val="22"/>
          <w:szCs w:val="22"/>
        </w:rPr>
      </w:pPr>
    </w:p>
    <w:p w14:paraId="4FA81883" w14:textId="40FE9D9F" w:rsidR="0050215C" w:rsidRPr="0013353E" w:rsidRDefault="0050215C" w:rsidP="0013353E">
      <w:pPr>
        <w:pStyle w:val="ListParagraph"/>
        <w:numPr>
          <w:ilvl w:val="0"/>
          <w:numId w:val="7"/>
        </w:numPr>
        <w:rPr>
          <w:rFonts w:ascii="Arial" w:hAnsi="Arial" w:cs="Arial"/>
          <w:sz w:val="22"/>
          <w:szCs w:val="22"/>
        </w:rPr>
      </w:pPr>
      <w:r w:rsidRPr="0050215C">
        <w:rPr>
          <w:rFonts w:ascii="Arial" w:hAnsi="Arial" w:cs="Arial"/>
          <w:sz w:val="22"/>
          <w:szCs w:val="22"/>
        </w:rPr>
        <w:lastRenderedPageBreak/>
        <w:t>Mushnik </w:t>
      </w:r>
      <w:r>
        <w:rPr>
          <w:rFonts w:ascii="Arial" w:hAnsi="Arial" w:cs="Arial"/>
          <w:sz w:val="22"/>
          <w:szCs w:val="22"/>
        </w:rPr>
        <w:t>–</w:t>
      </w:r>
      <w:r w:rsidRPr="0050215C">
        <w:rPr>
          <w:rFonts w:ascii="Arial" w:hAnsi="Arial" w:cs="Arial"/>
          <w:sz w:val="22"/>
          <w:szCs w:val="22"/>
        </w:rPr>
        <w:t xml:space="preserve"> </w:t>
      </w:r>
      <w:r>
        <w:rPr>
          <w:rFonts w:ascii="Arial" w:hAnsi="Arial" w:cs="Arial"/>
          <w:sz w:val="22"/>
          <w:szCs w:val="22"/>
        </w:rPr>
        <w:t>pages 1</w:t>
      </w:r>
      <w:r w:rsidRPr="0050215C">
        <w:rPr>
          <w:rFonts w:ascii="Arial" w:hAnsi="Arial" w:cs="Arial"/>
          <w:sz w:val="22"/>
          <w:szCs w:val="22"/>
        </w:rPr>
        <w:t>5</w:t>
      </w:r>
      <w:r w:rsidR="0013353E">
        <w:rPr>
          <w:rFonts w:ascii="Arial" w:hAnsi="Arial" w:cs="Arial"/>
          <w:sz w:val="22"/>
          <w:szCs w:val="22"/>
        </w:rPr>
        <w:t xml:space="preserve">-16 – </w:t>
      </w:r>
      <w:r w:rsidR="00FD6C00">
        <w:rPr>
          <w:rFonts w:ascii="Arial" w:hAnsi="Arial" w:cs="Arial"/>
          <w:sz w:val="22"/>
          <w:szCs w:val="22"/>
        </w:rPr>
        <w:t>(</w:t>
      </w:r>
      <w:r w:rsidR="0013353E">
        <w:rPr>
          <w:rFonts w:ascii="Arial" w:hAnsi="Arial" w:cs="Arial"/>
          <w:sz w:val="22"/>
          <w:szCs w:val="22"/>
        </w:rPr>
        <w:t>“</w:t>
      </w:r>
      <w:r w:rsidRPr="0013353E">
        <w:rPr>
          <w:rFonts w:ascii="Arial" w:hAnsi="Arial" w:cs="Arial"/>
          <w:sz w:val="22"/>
          <w:szCs w:val="22"/>
        </w:rPr>
        <w:t>So she finally decides to come to work</w:t>
      </w:r>
      <w:r w:rsidR="006637E5">
        <w:rPr>
          <w:rFonts w:ascii="Arial" w:hAnsi="Arial" w:cs="Arial"/>
          <w:sz w:val="22"/>
          <w:szCs w:val="22"/>
        </w:rPr>
        <w:t>.” …</w:t>
      </w:r>
      <w:r w:rsidR="00A61D12">
        <w:rPr>
          <w:rFonts w:ascii="Arial" w:hAnsi="Arial" w:cs="Arial"/>
          <w:sz w:val="22"/>
          <w:szCs w:val="22"/>
        </w:rPr>
        <w:t xml:space="preserve"> “</w:t>
      </w:r>
      <w:r w:rsidRPr="0013353E">
        <w:rPr>
          <w:rFonts w:ascii="Arial" w:hAnsi="Arial" w:cs="Arial"/>
          <w:sz w:val="22"/>
          <w:szCs w:val="22"/>
        </w:rPr>
        <w:t>I need three worthless ragamuffins to complete the picture?</w:t>
      </w:r>
      <w:r w:rsidR="0013353E">
        <w:rPr>
          <w:rFonts w:ascii="Arial" w:hAnsi="Arial" w:cs="Arial"/>
          <w:sz w:val="22"/>
          <w:szCs w:val="22"/>
        </w:rPr>
        <w:t>”</w:t>
      </w:r>
      <w:r w:rsidR="00FD6C00">
        <w:rPr>
          <w:rFonts w:ascii="Arial" w:hAnsi="Arial" w:cs="Arial"/>
          <w:sz w:val="22"/>
          <w:szCs w:val="22"/>
        </w:rPr>
        <w:t>)</w:t>
      </w:r>
    </w:p>
    <w:p w14:paraId="7EC12F14" w14:textId="77777777" w:rsidR="0050215C" w:rsidRPr="0050215C" w:rsidRDefault="0050215C" w:rsidP="0050215C">
      <w:pPr>
        <w:rPr>
          <w:rFonts w:ascii="Arial" w:hAnsi="Arial" w:cs="Arial"/>
          <w:sz w:val="22"/>
          <w:szCs w:val="22"/>
        </w:rPr>
      </w:pPr>
    </w:p>
    <w:p w14:paraId="54381C22" w14:textId="39C2E4E2" w:rsidR="0050215C" w:rsidRPr="0013353E" w:rsidRDefault="0050215C" w:rsidP="0013353E">
      <w:pPr>
        <w:pStyle w:val="ListParagraph"/>
        <w:numPr>
          <w:ilvl w:val="0"/>
          <w:numId w:val="7"/>
        </w:numPr>
        <w:rPr>
          <w:rFonts w:ascii="Arial" w:hAnsi="Arial" w:cs="Arial"/>
          <w:sz w:val="22"/>
          <w:szCs w:val="22"/>
        </w:rPr>
      </w:pPr>
      <w:r w:rsidRPr="0050215C">
        <w:rPr>
          <w:rFonts w:ascii="Arial" w:hAnsi="Arial" w:cs="Arial"/>
          <w:sz w:val="22"/>
          <w:szCs w:val="22"/>
        </w:rPr>
        <w:t>Orin </w:t>
      </w:r>
      <w:r w:rsidR="0013353E">
        <w:rPr>
          <w:rFonts w:ascii="Arial" w:hAnsi="Arial" w:cs="Arial"/>
          <w:sz w:val="22"/>
          <w:szCs w:val="22"/>
        </w:rPr>
        <w:t xml:space="preserve">– pages </w:t>
      </w:r>
      <w:r w:rsidRPr="0013353E">
        <w:rPr>
          <w:rFonts w:ascii="Arial" w:hAnsi="Arial" w:cs="Arial"/>
          <w:sz w:val="22"/>
          <w:szCs w:val="22"/>
        </w:rPr>
        <w:t>43</w:t>
      </w:r>
      <w:r w:rsidR="0013353E">
        <w:rPr>
          <w:rFonts w:ascii="Arial" w:hAnsi="Arial" w:cs="Arial"/>
          <w:sz w:val="22"/>
          <w:szCs w:val="22"/>
        </w:rPr>
        <w:t>-44 –</w:t>
      </w:r>
      <w:r w:rsidRPr="0013353E">
        <w:rPr>
          <w:rFonts w:ascii="Arial" w:hAnsi="Arial" w:cs="Arial"/>
          <w:sz w:val="22"/>
          <w:szCs w:val="22"/>
        </w:rPr>
        <w:t xml:space="preserve"> </w:t>
      </w:r>
      <w:r w:rsidR="00FD6C00">
        <w:rPr>
          <w:rFonts w:ascii="Arial" w:hAnsi="Arial" w:cs="Arial"/>
          <w:sz w:val="22"/>
          <w:szCs w:val="22"/>
        </w:rPr>
        <w:t>(</w:t>
      </w:r>
      <w:r w:rsidR="0013353E">
        <w:rPr>
          <w:rFonts w:ascii="Arial" w:hAnsi="Arial" w:cs="Arial"/>
          <w:sz w:val="22"/>
          <w:szCs w:val="22"/>
        </w:rPr>
        <w:t>“</w:t>
      </w:r>
      <w:r w:rsidRPr="0013353E">
        <w:rPr>
          <w:rFonts w:ascii="Arial" w:hAnsi="Arial" w:cs="Arial"/>
          <w:sz w:val="22"/>
          <w:szCs w:val="22"/>
        </w:rPr>
        <w:t>Hey, how ya doin</w:t>
      </w:r>
      <w:r w:rsidR="00A559BD">
        <w:rPr>
          <w:rFonts w:ascii="Arial" w:hAnsi="Arial" w:cs="Arial"/>
          <w:sz w:val="22"/>
          <w:szCs w:val="22"/>
        </w:rPr>
        <w:t>’</w:t>
      </w:r>
      <w:r w:rsidR="006637E5" w:rsidRPr="0013353E">
        <w:rPr>
          <w:rFonts w:ascii="Arial" w:hAnsi="Arial" w:cs="Arial"/>
          <w:sz w:val="22"/>
          <w:szCs w:val="22"/>
        </w:rPr>
        <w:t>?</w:t>
      </w:r>
      <w:r w:rsidR="006637E5">
        <w:rPr>
          <w:rFonts w:ascii="Arial" w:hAnsi="Arial" w:cs="Arial"/>
          <w:sz w:val="22"/>
          <w:szCs w:val="22"/>
        </w:rPr>
        <w:t>” …</w:t>
      </w:r>
      <w:r w:rsidR="00A61D12">
        <w:rPr>
          <w:rFonts w:ascii="Arial" w:hAnsi="Arial" w:cs="Arial"/>
          <w:sz w:val="22"/>
          <w:szCs w:val="22"/>
        </w:rPr>
        <w:t xml:space="preserve"> “</w:t>
      </w:r>
      <w:r w:rsidRPr="0013353E">
        <w:rPr>
          <w:rFonts w:ascii="Arial" w:hAnsi="Arial" w:cs="Arial"/>
          <w:sz w:val="22"/>
          <w:szCs w:val="22"/>
        </w:rPr>
        <w:t>That</w:t>
      </w:r>
      <w:r w:rsidR="00A559BD">
        <w:rPr>
          <w:rFonts w:ascii="Arial" w:hAnsi="Arial" w:cs="Arial"/>
          <w:sz w:val="22"/>
          <w:szCs w:val="22"/>
        </w:rPr>
        <w:t>’s</w:t>
      </w:r>
      <w:r w:rsidRPr="0013353E">
        <w:rPr>
          <w:rFonts w:ascii="Arial" w:hAnsi="Arial" w:cs="Arial"/>
          <w:sz w:val="22"/>
          <w:szCs w:val="22"/>
        </w:rPr>
        <w:t xml:space="preserve"> better.</w:t>
      </w:r>
      <w:r w:rsidR="00A61D12">
        <w:rPr>
          <w:rFonts w:ascii="Arial" w:hAnsi="Arial" w:cs="Arial"/>
          <w:sz w:val="22"/>
          <w:szCs w:val="22"/>
        </w:rPr>
        <w:t>”</w:t>
      </w:r>
      <w:r w:rsidR="00FD6C00">
        <w:rPr>
          <w:rFonts w:ascii="Arial" w:hAnsi="Arial" w:cs="Arial"/>
          <w:sz w:val="22"/>
          <w:szCs w:val="22"/>
        </w:rPr>
        <w:t>)</w:t>
      </w:r>
    </w:p>
    <w:p w14:paraId="079C2696" w14:textId="77777777" w:rsidR="0050215C" w:rsidRPr="0050215C" w:rsidRDefault="0050215C" w:rsidP="0050215C">
      <w:pPr>
        <w:rPr>
          <w:rFonts w:ascii="Arial" w:hAnsi="Arial" w:cs="Arial"/>
          <w:sz w:val="22"/>
          <w:szCs w:val="22"/>
        </w:rPr>
      </w:pPr>
    </w:p>
    <w:p w14:paraId="0C8100FE" w14:textId="00E203DB" w:rsidR="0050215C" w:rsidRDefault="0050215C" w:rsidP="00A61D12">
      <w:pPr>
        <w:pStyle w:val="ListParagraph"/>
        <w:numPr>
          <w:ilvl w:val="0"/>
          <w:numId w:val="7"/>
        </w:numPr>
        <w:rPr>
          <w:rFonts w:ascii="Arial" w:hAnsi="Arial" w:cs="Arial"/>
          <w:sz w:val="22"/>
          <w:szCs w:val="22"/>
        </w:rPr>
      </w:pPr>
      <w:r w:rsidRPr="0050215C">
        <w:rPr>
          <w:rFonts w:ascii="Arial" w:hAnsi="Arial" w:cs="Arial"/>
          <w:sz w:val="22"/>
          <w:szCs w:val="22"/>
        </w:rPr>
        <w:t>Audrey 2 </w:t>
      </w:r>
      <w:r w:rsidR="00A61D12">
        <w:rPr>
          <w:rFonts w:ascii="Arial" w:hAnsi="Arial" w:cs="Arial"/>
          <w:sz w:val="22"/>
          <w:szCs w:val="22"/>
        </w:rPr>
        <w:t>–</w:t>
      </w:r>
      <w:r w:rsidRPr="00A61D12">
        <w:rPr>
          <w:rFonts w:ascii="Arial" w:hAnsi="Arial" w:cs="Arial"/>
          <w:sz w:val="22"/>
          <w:szCs w:val="22"/>
        </w:rPr>
        <w:t xml:space="preserve"> p</w:t>
      </w:r>
      <w:r w:rsidR="00A61D12">
        <w:rPr>
          <w:rFonts w:ascii="Arial" w:hAnsi="Arial" w:cs="Arial"/>
          <w:sz w:val="22"/>
          <w:szCs w:val="22"/>
        </w:rPr>
        <w:t xml:space="preserve">age </w:t>
      </w:r>
      <w:r w:rsidRPr="00A61D12">
        <w:rPr>
          <w:rFonts w:ascii="Arial" w:hAnsi="Arial" w:cs="Arial"/>
          <w:sz w:val="22"/>
          <w:szCs w:val="22"/>
        </w:rPr>
        <w:t xml:space="preserve">84 </w:t>
      </w:r>
      <w:r w:rsidR="00A61D12">
        <w:rPr>
          <w:rFonts w:ascii="Arial" w:hAnsi="Arial" w:cs="Arial"/>
          <w:sz w:val="22"/>
          <w:szCs w:val="22"/>
        </w:rPr>
        <w:t xml:space="preserve">– </w:t>
      </w:r>
      <w:r w:rsidR="00FD6C00">
        <w:rPr>
          <w:rFonts w:ascii="Arial" w:hAnsi="Arial" w:cs="Arial"/>
          <w:sz w:val="22"/>
          <w:szCs w:val="22"/>
        </w:rPr>
        <w:t>(</w:t>
      </w:r>
      <w:r w:rsidR="00A61D12">
        <w:rPr>
          <w:rFonts w:ascii="Arial" w:hAnsi="Arial" w:cs="Arial"/>
          <w:sz w:val="22"/>
          <w:szCs w:val="22"/>
        </w:rPr>
        <w:t>“</w:t>
      </w:r>
      <w:r w:rsidRPr="00A61D12">
        <w:rPr>
          <w:rFonts w:ascii="Arial" w:hAnsi="Arial" w:cs="Arial"/>
          <w:sz w:val="22"/>
          <w:szCs w:val="22"/>
        </w:rPr>
        <w:t>FEED ME! FOOD! FOOOOOOD</w:t>
      </w:r>
      <w:r w:rsidR="006637E5" w:rsidRPr="00A61D12">
        <w:rPr>
          <w:rFonts w:ascii="Arial" w:hAnsi="Arial" w:cs="Arial"/>
          <w:sz w:val="22"/>
          <w:szCs w:val="22"/>
        </w:rPr>
        <w:t>!</w:t>
      </w:r>
      <w:r w:rsidR="006637E5">
        <w:rPr>
          <w:rFonts w:ascii="Arial" w:hAnsi="Arial" w:cs="Arial"/>
          <w:sz w:val="22"/>
          <w:szCs w:val="22"/>
        </w:rPr>
        <w:t>” …</w:t>
      </w:r>
      <w:r w:rsidR="00A61D12">
        <w:rPr>
          <w:rFonts w:ascii="Arial" w:hAnsi="Arial" w:cs="Arial"/>
          <w:sz w:val="22"/>
          <w:szCs w:val="22"/>
        </w:rPr>
        <w:t xml:space="preserve"> “</w:t>
      </w:r>
      <w:r w:rsidRPr="00A61D12">
        <w:rPr>
          <w:rFonts w:ascii="Arial" w:hAnsi="Arial" w:cs="Arial"/>
          <w:sz w:val="22"/>
          <w:szCs w:val="22"/>
        </w:rPr>
        <w:t>Chowtime, Krelborn! Food! Food! Food! Feed me food!</w:t>
      </w:r>
      <w:r w:rsidR="00A61D12">
        <w:rPr>
          <w:rFonts w:ascii="Arial" w:hAnsi="Arial" w:cs="Arial"/>
          <w:sz w:val="22"/>
          <w:szCs w:val="22"/>
        </w:rPr>
        <w:t>”</w:t>
      </w:r>
      <w:r w:rsidR="00FD6C00">
        <w:rPr>
          <w:rFonts w:ascii="Arial" w:hAnsi="Arial" w:cs="Arial"/>
          <w:sz w:val="22"/>
          <w:szCs w:val="22"/>
        </w:rPr>
        <w:t>)</w:t>
      </w:r>
    </w:p>
    <w:p w14:paraId="5466F25C" w14:textId="77777777" w:rsidR="00881D09" w:rsidRPr="00881D09" w:rsidRDefault="00881D09" w:rsidP="00881D09">
      <w:pPr>
        <w:pStyle w:val="ListParagraph"/>
        <w:rPr>
          <w:rFonts w:ascii="Arial" w:hAnsi="Arial" w:cs="Arial"/>
          <w:sz w:val="22"/>
          <w:szCs w:val="22"/>
        </w:rPr>
      </w:pPr>
    </w:p>
    <w:p w14:paraId="18E9A87D" w14:textId="44D241D6" w:rsidR="00881D09" w:rsidRPr="00881D09" w:rsidRDefault="00881D09" w:rsidP="00881D09">
      <w:pPr>
        <w:rPr>
          <w:rFonts w:ascii="Arial" w:hAnsi="Arial" w:cs="Arial"/>
          <w:b/>
          <w:bCs/>
          <w:sz w:val="22"/>
          <w:szCs w:val="22"/>
        </w:rPr>
      </w:pPr>
      <w:r w:rsidRPr="00881D09">
        <w:rPr>
          <w:rFonts w:ascii="Arial" w:hAnsi="Arial" w:cs="Arial"/>
          <w:b/>
          <w:bCs/>
          <w:sz w:val="22"/>
          <w:szCs w:val="22"/>
        </w:rPr>
        <w:t>Singing Pieces:</w:t>
      </w:r>
    </w:p>
    <w:p w14:paraId="4EE2E9CA" w14:textId="77777777" w:rsidR="00881D09" w:rsidRDefault="00881D09" w:rsidP="00881D09">
      <w:pPr>
        <w:rPr>
          <w:rFonts w:ascii="Arial" w:hAnsi="Arial" w:cs="Arial"/>
          <w:sz w:val="22"/>
          <w:szCs w:val="22"/>
        </w:rPr>
      </w:pPr>
    </w:p>
    <w:p w14:paraId="6812262B" w14:textId="4CCD2651" w:rsidR="00881D09" w:rsidRPr="00584AD9" w:rsidRDefault="004854C9" w:rsidP="00881D09">
      <w:pPr>
        <w:rPr>
          <w:rFonts w:ascii="Arial" w:hAnsi="Arial" w:cs="Arial"/>
          <w:sz w:val="22"/>
          <w:szCs w:val="22"/>
          <w:u w:val="single"/>
        </w:rPr>
      </w:pPr>
      <w:r>
        <w:rPr>
          <w:rFonts w:ascii="Arial" w:hAnsi="Arial" w:cs="Arial"/>
          <w:sz w:val="22"/>
          <w:szCs w:val="22"/>
          <w:u w:val="single"/>
        </w:rPr>
        <w:t xml:space="preserve">You will need to learn these prior to the audition. </w:t>
      </w:r>
      <w:r w:rsidR="00881D09" w:rsidRPr="00584AD9">
        <w:rPr>
          <w:rFonts w:ascii="Arial" w:hAnsi="Arial" w:cs="Arial"/>
          <w:sz w:val="22"/>
          <w:szCs w:val="22"/>
          <w:u w:val="single"/>
        </w:rPr>
        <w:t xml:space="preserve">Please see Broadway 2003 </w:t>
      </w:r>
      <w:r w:rsidR="00A559BD">
        <w:rPr>
          <w:rFonts w:ascii="Arial" w:hAnsi="Arial" w:cs="Arial"/>
          <w:sz w:val="22"/>
          <w:szCs w:val="22"/>
          <w:u w:val="single"/>
        </w:rPr>
        <w:t>soundtrack</w:t>
      </w:r>
      <w:r w:rsidR="00881D09" w:rsidRPr="00584AD9">
        <w:rPr>
          <w:rFonts w:ascii="Arial" w:hAnsi="Arial" w:cs="Arial"/>
          <w:sz w:val="22"/>
          <w:szCs w:val="22"/>
          <w:u w:val="single"/>
        </w:rPr>
        <w:t xml:space="preserve"> for reference</w:t>
      </w:r>
    </w:p>
    <w:p w14:paraId="4B41DB93" w14:textId="77777777" w:rsidR="00881D09" w:rsidRDefault="00881D09" w:rsidP="00881D09">
      <w:pPr>
        <w:rPr>
          <w:rFonts w:ascii="Arial" w:hAnsi="Arial" w:cs="Arial"/>
          <w:sz w:val="22"/>
          <w:szCs w:val="22"/>
        </w:rPr>
      </w:pPr>
    </w:p>
    <w:p w14:paraId="508A6CD2" w14:textId="7A2D53B0" w:rsidR="00FD6C00"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 xml:space="preserve">Seymour </w:t>
      </w:r>
      <w:r w:rsidR="009305C4" w:rsidRPr="00584AD9">
        <w:rPr>
          <w:rFonts w:ascii="Arial" w:hAnsi="Arial" w:cs="Arial"/>
          <w:sz w:val="22"/>
          <w:szCs w:val="22"/>
        </w:rPr>
        <w:t>and</w:t>
      </w:r>
      <w:r w:rsidRPr="00584AD9">
        <w:rPr>
          <w:rFonts w:ascii="Arial" w:hAnsi="Arial" w:cs="Arial"/>
          <w:sz w:val="22"/>
          <w:szCs w:val="22"/>
        </w:rPr>
        <w:t xml:space="preserve"> Audrey – </w:t>
      </w:r>
      <w:r w:rsidRPr="00584AD9">
        <w:rPr>
          <w:rFonts w:ascii="Arial" w:hAnsi="Arial" w:cs="Arial"/>
          <w:i/>
          <w:iCs/>
          <w:sz w:val="22"/>
          <w:szCs w:val="22"/>
        </w:rPr>
        <w:t>Suddenly Seymour</w:t>
      </w:r>
      <w:r w:rsidRPr="00584AD9">
        <w:rPr>
          <w:rFonts w:ascii="Arial" w:hAnsi="Arial" w:cs="Arial"/>
          <w:sz w:val="22"/>
          <w:szCs w:val="22"/>
        </w:rPr>
        <w:t xml:space="preserve"> – (“tell me this feeling lasts till forever…” to end)</w:t>
      </w:r>
    </w:p>
    <w:p w14:paraId="21DCB287" w14:textId="77777777" w:rsidR="009305C4" w:rsidRPr="00FD6C00" w:rsidRDefault="009305C4" w:rsidP="00FD6C00">
      <w:pPr>
        <w:rPr>
          <w:rFonts w:ascii="Arial" w:hAnsi="Arial" w:cs="Arial"/>
          <w:sz w:val="22"/>
          <w:szCs w:val="22"/>
        </w:rPr>
      </w:pPr>
    </w:p>
    <w:p w14:paraId="697DA428" w14:textId="2ED9B392" w:rsidR="00FD6C00"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 xml:space="preserve">Mushnik – </w:t>
      </w:r>
      <w:r w:rsidRPr="00584AD9">
        <w:rPr>
          <w:rFonts w:ascii="Arial" w:hAnsi="Arial" w:cs="Arial"/>
          <w:i/>
          <w:iCs/>
          <w:sz w:val="22"/>
          <w:szCs w:val="22"/>
        </w:rPr>
        <w:t>Mushnik &amp; Son</w:t>
      </w:r>
      <w:r w:rsidRPr="00584AD9">
        <w:rPr>
          <w:rFonts w:ascii="Arial" w:hAnsi="Arial" w:cs="Arial"/>
          <w:sz w:val="22"/>
          <w:szCs w:val="22"/>
        </w:rPr>
        <w:t xml:space="preserve"> – </w:t>
      </w:r>
      <w:r w:rsidR="009305C4" w:rsidRPr="00584AD9">
        <w:rPr>
          <w:rFonts w:ascii="Arial" w:hAnsi="Arial" w:cs="Arial"/>
          <w:sz w:val="22"/>
          <w:szCs w:val="22"/>
        </w:rPr>
        <w:t>(</w:t>
      </w:r>
      <w:r w:rsidRPr="00584AD9">
        <w:rPr>
          <w:rFonts w:ascii="Arial" w:hAnsi="Arial" w:cs="Arial"/>
          <w:sz w:val="22"/>
          <w:szCs w:val="22"/>
        </w:rPr>
        <w:t>“How would you like to be my son?”</w:t>
      </w:r>
      <w:r w:rsidR="009305C4" w:rsidRPr="00584AD9">
        <w:rPr>
          <w:rFonts w:ascii="Arial" w:hAnsi="Arial" w:cs="Arial"/>
          <w:sz w:val="22"/>
          <w:szCs w:val="22"/>
        </w:rPr>
        <w:t>…</w:t>
      </w:r>
      <w:r w:rsidRPr="00584AD9">
        <w:rPr>
          <w:rFonts w:ascii="Arial" w:hAnsi="Arial" w:cs="Arial"/>
          <w:sz w:val="22"/>
          <w:szCs w:val="22"/>
        </w:rPr>
        <w:t xml:space="preserve"> “</w:t>
      </w:r>
      <w:r w:rsidR="009305C4" w:rsidRPr="00584AD9">
        <w:rPr>
          <w:rFonts w:ascii="Arial" w:hAnsi="Arial" w:cs="Arial"/>
          <w:sz w:val="22"/>
          <w:szCs w:val="22"/>
        </w:rPr>
        <w:t>wh</w:t>
      </w:r>
      <w:r w:rsidRPr="00584AD9">
        <w:rPr>
          <w:rFonts w:ascii="Arial" w:hAnsi="Arial" w:cs="Arial"/>
          <w:sz w:val="22"/>
          <w:szCs w:val="22"/>
        </w:rPr>
        <w:t>at business we’ll do for F.T.D.”</w:t>
      </w:r>
      <w:r w:rsidR="009305C4" w:rsidRPr="00584AD9">
        <w:rPr>
          <w:rFonts w:ascii="Arial" w:hAnsi="Arial" w:cs="Arial"/>
          <w:sz w:val="22"/>
          <w:szCs w:val="22"/>
        </w:rPr>
        <w:t>)</w:t>
      </w:r>
    </w:p>
    <w:p w14:paraId="2CEA0D02" w14:textId="77777777" w:rsidR="009305C4" w:rsidRPr="00FD6C00" w:rsidRDefault="009305C4" w:rsidP="00FD6C00">
      <w:pPr>
        <w:rPr>
          <w:rFonts w:ascii="Arial" w:hAnsi="Arial" w:cs="Arial"/>
          <w:sz w:val="22"/>
          <w:szCs w:val="22"/>
        </w:rPr>
      </w:pPr>
    </w:p>
    <w:p w14:paraId="140F73A4" w14:textId="43AECED3" w:rsidR="00FD6C00"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Orin</w:t>
      </w:r>
      <w:r w:rsidR="009305C4" w:rsidRPr="00584AD9">
        <w:rPr>
          <w:rFonts w:ascii="Arial" w:hAnsi="Arial" w:cs="Arial"/>
          <w:sz w:val="22"/>
          <w:szCs w:val="22"/>
        </w:rPr>
        <w:t xml:space="preserve"> – </w:t>
      </w:r>
      <w:r w:rsidRPr="00584AD9">
        <w:rPr>
          <w:rFonts w:ascii="Arial" w:hAnsi="Arial" w:cs="Arial"/>
          <w:i/>
          <w:iCs/>
          <w:sz w:val="22"/>
          <w:szCs w:val="22"/>
        </w:rPr>
        <w:t>Dentist!</w:t>
      </w:r>
      <w:r w:rsidRPr="00584AD9">
        <w:rPr>
          <w:rFonts w:ascii="Arial" w:hAnsi="Arial" w:cs="Arial"/>
          <w:sz w:val="22"/>
          <w:szCs w:val="22"/>
        </w:rPr>
        <w:t xml:space="preserve"> </w:t>
      </w:r>
      <w:r w:rsidR="009305C4" w:rsidRPr="00584AD9">
        <w:rPr>
          <w:rFonts w:ascii="Arial" w:hAnsi="Arial" w:cs="Arial"/>
          <w:sz w:val="22"/>
          <w:szCs w:val="22"/>
        </w:rPr>
        <w:t xml:space="preserve">– (Start of song up until end of first </w:t>
      </w:r>
      <w:r w:rsidR="00A559BD" w:rsidRPr="00584AD9">
        <w:rPr>
          <w:rFonts w:ascii="Arial" w:hAnsi="Arial" w:cs="Arial"/>
          <w:sz w:val="22"/>
          <w:szCs w:val="22"/>
        </w:rPr>
        <w:t>chorus</w:t>
      </w:r>
      <w:r w:rsidR="009305C4" w:rsidRPr="00584AD9">
        <w:rPr>
          <w:rFonts w:ascii="Arial" w:hAnsi="Arial" w:cs="Arial"/>
          <w:sz w:val="22"/>
          <w:szCs w:val="22"/>
        </w:rPr>
        <w:t xml:space="preserve"> </w:t>
      </w:r>
      <w:r w:rsidRPr="00584AD9">
        <w:rPr>
          <w:rFonts w:ascii="Arial" w:hAnsi="Arial" w:cs="Arial"/>
          <w:sz w:val="22"/>
          <w:szCs w:val="22"/>
        </w:rPr>
        <w:t>“…you’ll be a success”</w:t>
      </w:r>
      <w:r w:rsidR="009305C4" w:rsidRPr="00584AD9">
        <w:rPr>
          <w:rFonts w:ascii="Arial" w:hAnsi="Arial" w:cs="Arial"/>
          <w:sz w:val="22"/>
          <w:szCs w:val="22"/>
        </w:rPr>
        <w:t>)</w:t>
      </w:r>
    </w:p>
    <w:p w14:paraId="6F42E4AC" w14:textId="77777777" w:rsidR="009305C4" w:rsidRPr="00FD6C00" w:rsidRDefault="009305C4" w:rsidP="00FD6C00">
      <w:pPr>
        <w:rPr>
          <w:rFonts w:ascii="Arial" w:hAnsi="Arial" w:cs="Arial"/>
          <w:sz w:val="22"/>
          <w:szCs w:val="22"/>
        </w:rPr>
      </w:pPr>
    </w:p>
    <w:p w14:paraId="3F1EDF18" w14:textId="40403DF4" w:rsidR="00ED4A0B" w:rsidRPr="00584AD9" w:rsidRDefault="009305C4" w:rsidP="00584AD9">
      <w:pPr>
        <w:pStyle w:val="ListParagraph"/>
        <w:numPr>
          <w:ilvl w:val="0"/>
          <w:numId w:val="8"/>
        </w:numPr>
        <w:rPr>
          <w:rFonts w:ascii="Arial" w:hAnsi="Arial" w:cs="Arial"/>
          <w:sz w:val="22"/>
          <w:szCs w:val="22"/>
        </w:rPr>
      </w:pPr>
      <w:r w:rsidRPr="00584AD9">
        <w:rPr>
          <w:rFonts w:ascii="Arial" w:hAnsi="Arial" w:cs="Arial"/>
          <w:sz w:val="22"/>
          <w:szCs w:val="22"/>
        </w:rPr>
        <w:t xml:space="preserve">Audrey Two – </w:t>
      </w:r>
      <w:r w:rsidR="00FD6C00" w:rsidRPr="00584AD9">
        <w:rPr>
          <w:rFonts w:ascii="Arial" w:hAnsi="Arial" w:cs="Arial"/>
          <w:i/>
          <w:iCs/>
          <w:sz w:val="22"/>
          <w:szCs w:val="22"/>
        </w:rPr>
        <w:t>Suppertime</w:t>
      </w:r>
      <w:r w:rsidRPr="00584AD9">
        <w:rPr>
          <w:rFonts w:ascii="Arial" w:hAnsi="Arial" w:cs="Arial"/>
          <w:sz w:val="22"/>
          <w:szCs w:val="22"/>
        </w:rPr>
        <w:t xml:space="preserve"> –</w:t>
      </w:r>
      <w:r w:rsidR="00FD6C00" w:rsidRPr="00584AD9">
        <w:rPr>
          <w:rFonts w:ascii="Arial" w:hAnsi="Arial" w:cs="Arial"/>
          <w:sz w:val="22"/>
          <w:szCs w:val="22"/>
        </w:rPr>
        <w:t xml:space="preserve"> </w:t>
      </w:r>
      <w:r w:rsidR="00ED4A0B" w:rsidRPr="00584AD9">
        <w:rPr>
          <w:rFonts w:ascii="Arial" w:hAnsi="Arial" w:cs="Arial"/>
          <w:sz w:val="22"/>
          <w:szCs w:val="22"/>
        </w:rPr>
        <w:t>(Start of song up until “…the world will be yours”)</w:t>
      </w:r>
    </w:p>
    <w:p w14:paraId="61E24364" w14:textId="77777777" w:rsidR="00ED4A0B" w:rsidRDefault="00ED4A0B" w:rsidP="00FD6C00">
      <w:pPr>
        <w:rPr>
          <w:rFonts w:ascii="Arial" w:hAnsi="Arial" w:cs="Arial"/>
          <w:sz w:val="22"/>
          <w:szCs w:val="22"/>
        </w:rPr>
      </w:pPr>
    </w:p>
    <w:p w14:paraId="0B5D536A" w14:textId="77777777" w:rsidR="00584AD9"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Chiffon, Crystal &amp; Ronnette</w:t>
      </w:r>
      <w:r w:rsidR="00ED4A0B" w:rsidRPr="00584AD9">
        <w:rPr>
          <w:rFonts w:ascii="Arial" w:hAnsi="Arial" w:cs="Arial"/>
          <w:sz w:val="22"/>
          <w:szCs w:val="22"/>
        </w:rPr>
        <w:t xml:space="preserve"> –</w:t>
      </w:r>
      <w:r w:rsidRPr="00584AD9">
        <w:rPr>
          <w:rFonts w:ascii="Arial" w:hAnsi="Arial" w:cs="Arial"/>
          <w:sz w:val="22"/>
          <w:szCs w:val="22"/>
        </w:rPr>
        <w:t xml:space="preserve"> </w:t>
      </w:r>
      <w:r w:rsidRPr="00584AD9">
        <w:rPr>
          <w:rFonts w:ascii="Arial" w:hAnsi="Arial" w:cs="Arial"/>
          <w:i/>
          <w:iCs/>
          <w:sz w:val="22"/>
          <w:szCs w:val="22"/>
        </w:rPr>
        <w:t>Little Shop Of Horrors</w:t>
      </w:r>
      <w:r w:rsidRPr="00584AD9">
        <w:rPr>
          <w:rFonts w:ascii="Arial" w:hAnsi="Arial" w:cs="Arial"/>
          <w:sz w:val="22"/>
          <w:szCs w:val="22"/>
        </w:rPr>
        <w:t xml:space="preserve"> </w:t>
      </w:r>
      <w:r w:rsidR="00ED4A0B" w:rsidRPr="00584AD9">
        <w:rPr>
          <w:rFonts w:ascii="Arial" w:hAnsi="Arial" w:cs="Arial"/>
          <w:sz w:val="22"/>
          <w:szCs w:val="22"/>
        </w:rPr>
        <w:t>– (</w:t>
      </w:r>
      <w:r w:rsidR="00584AD9" w:rsidRPr="00584AD9">
        <w:rPr>
          <w:rFonts w:ascii="Arial" w:hAnsi="Arial" w:cs="Arial"/>
          <w:sz w:val="22"/>
          <w:szCs w:val="22"/>
        </w:rPr>
        <w:t xml:space="preserve">Start of song up until </w:t>
      </w:r>
      <w:r w:rsidRPr="00584AD9">
        <w:rPr>
          <w:rFonts w:ascii="Arial" w:hAnsi="Arial" w:cs="Arial"/>
          <w:sz w:val="22"/>
          <w:szCs w:val="22"/>
        </w:rPr>
        <w:t xml:space="preserve">“…everybody better beware” </w:t>
      </w:r>
    </w:p>
    <w:p w14:paraId="7781E5DB" w14:textId="65A523DA" w:rsidR="00FD6C00" w:rsidRPr="00584AD9" w:rsidRDefault="00FD6C00" w:rsidP="00584AD9">
      <w:pPr>
        <w:pStyle w:val="ListParagraph"/>
        <w:numPr>
          <w:ilvl w:val="0"/>
          <w:numId w:val="8"/>
        </w:numPr>
        <w:rPr>
          <w:rFonts w:ascii="Arial" w:hAnsi="Arial" w:cs="Arial"/>
          <w:sz w:val="22"/>
          <w:szCs w:val="22"/>
        </w:rPr>
      </w:pPr>
      <w:r w:rsidRPr="00584AD9">
        <w:rPr>
          <w:rFonts w:ascii="Arial" w:hAnsi="Arial" w:cs="Arial"/>
          <w:sz w:val="22"/>
          <w:szCs w:val="22"/>
        </w:rPr>
        <w:t>[NB since 'the urchins' sing mostly in harmony, auditionees should just familiarise themselves with the song and we’ll assign harmonies on the day. Everyone will have a turn to sing the lead part “shing a ling, what a creepy thing…”]</w:t>
      </w:r>
    </w:p>
    <w:p w14:paraId="3F43C3EB" w14:textId="77777777" w:rsidR="00881D09" w:rsidRDefault="00881D09" w:rsidP="00881D09">
      <w:pPr>
        <w:rPr>
          <w:rFonts w:ascii="Arial" w:hAnsi="Arial" w:cs="Arial"/>
          <w:sz w:val="22"/>
          <w:szCs w:val="22"/>
        </w:rPr>
      </w:pPr>
    </w:p>
    <w:p w14:paraId="3FAA852B" w14:textId="1A236FC9" w:rsidR="00A559BD" w:rsidRPr="00881D09" w:rsidRDefault="00A559BD" w:rsidP="00881D09">
      <w:pPr>
        <w:rPr>
          <w:rFonts w:ascii="Arial" w:hAnsi="Arial" w:cs="Arial"/>
          <w:sz w:val="22"/>
          <w:szCs w:val="22"/>
        </w:rPr>
      </w:pPr>
      <w:r>
        <w:rPr>
          <w:rFonts w:ascii="Arial" w:hAnsi="Arial" w:cs="Arial"/>
          <w:sz w:val="22"/>
          <w:szCs w:val="22"/>
        </w:rPr>
        <w:t>Printouts of scenes, lyrics and sheet music will be provided on the day.</w:t>
      </w:r>
    </w:p>
    <w:p w14:paraId="22483203" w14:textId="77777777" w:rsidR="0050215C" w:rsidRPr="00BF20BC" w:rsidRDefault="0050215C" w:rsidP="00BF20BC">
      <w:pPr>
        <w:rPr>
          <w:rFonts w:ascii="Arial" w:hAnsi="Arial" w:cs="Arial"/>
          <w:sz w:val="22"/>
          <w:szCs w:val="22"/>
        </w:rPr>
      </w:pPr>
    </w:p>
    <w:p w14:paraId="3DE88270" w14:textId="209B936B" w:rsidR="00DA3B3D" w:rsidRPr="00047F46" w:rsidRDefault="00BF20BC" w:rsidP="00BF20BC">
      <w:pPr>
        <w:rPr>
          <w:rFonts w:ascii="Arial" w:hAnsi="Arial" w:cs="Arial"/>
          <w:sz w:val="22"/>
          <w:szCs w:val="22"/>
        </w:rPr>
      </w:pPr>
      <w:r w:rsidRPr="0035011C">
        <w:rPr>
          <w:rFonts w:ascii="Arial" w:hAnsi="Arial" w:cs="Arial"/>
          <w:b/>
          <w:bCs/>
          <w:sz w:val="22"/>
          <w:szCs w:val="22"/>
        </w:rPr>
        <w:t>Content and intimacy warnings</w:t>
      </w:r>
      <w:r w:rsidR="00D91ED2">
        <w:rPr>
          <w:rFonts w:ascii="Arial" w:hAnsi="Arial" w:cs="Arial"/>
          <w:b/>
          <w:bCs/>
          <w:sz w:val="22"/>
          <w:szCs w:val="22"/>
        </w:rPr>
        <w:t>.</w:t>
      </w:r>
      <w:r w:rsidR="0035011C">
        <w:rPr>
          <w:rFonts w:ascii="Arial" w:hAnsi="Arial" w:cs="Arial"/>
          <w:b/>
          <w:bCs/>
          <w:sz w:val="22"/>
          <w:szCs w:val="22"/>
        </w:rPr>
        <w:t xml:space="preserve"> </w:t>
      </w:r>
      <w:r w:rsidR="00881D09">
        <w:rPr>
          <w:rFonts w:ascii="Arial" w:hAnsi="Arial" w:cs="Arial"/>
          <w:sz w:val="22"/>
          <w:szCs w:val="22"/>
        </w:rPr>
        <w:t>There will be a section of stage combat between Orin and Audrey.</w:t>
      </w:r>
    </w:p>
    <w:sectPr w:rsidR="00DA3B3D" w:rsidRPr="00047F46" w:rsidSect="007651A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79BE"/>
    <w:multiLevelType w:val="hybridMultilevel"/>
    <w:tmpl w:val="9768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A5105"/>
    <w:multiLevelType w:val="hybridMultilevel"/>
    <w:tmpl w:val="C42E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C1431"/>
    <w:multiLevelType w:val="hybridMultilevel"/>
    <w:tmpl w:val="B3F8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312B9"/>
    <w:multiLevelType w:val="hybridMultilevel"/>
    <w:tmpl w:val="815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CE7E85"/>
    <w:multiLevelType w:val="hybridMultilevel"/>
    <w:tmpl w:val="352A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D44C4"/>
    <w:multiLevelType w:val="hybridMultilevel"/>
    <w:tmpl w:val="AA20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40E93"/>
    <w:multiLevelType w:val="hybridMultilevel"/>
    <w:tmpl w:val="934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8468D"/>
    <w:multiLevelType w:val="hybridMultilevel"/>
    <w:tmpl w:val="833C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95282">
    <w:abstractNumId w:val="0"/>
  </w:num>
  <w:num w:numId="2" w16cid:durableId="1723093460">
    <w:abstractNumId w:val="3"/>
  </w:num>
  <w:num w:numId="3" w16cid:durableId="114179645">
    <w:abstractNumId w:val="4"/>
  </w:num>
  <w:num w:numId="4" w16cid:durableId="103693457">
    <w:abstractNumId w:val="2"/>
  </w:num>
  <w:num w:numId="5" w16cid:durableId="265046841">
    <w:abstractNumId w:val="7"/>
  </w:num>
  <w:num w:numId="6" w16cid:durableId="375274772">
    <w:abstractNumId w:val="5"/>
  </w:num>
  <w:num w:numId="7" w16cid:durableId="61997552">
    <w:abstractNumId w:val="6"/>
  </w:num>
  <w:num w:numId="8" w16cid:durableId="107054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87"/>
    <w:rsid w:val="00000D40"/>
    <w:rsid w:val="00003A4E"/>
    <w:rsid w:val="00012776"/>
    <w:rsid w:val="00032A43"/>
    <w:rsid w:val="00041AE9"/>
    <w:rsid w:val="00047F46"/>
    <w:rsid w:val="00097972"/>
    <w:rsid w:val="000D4D94"/>
    <w:rsid w:val="0013353E"/>
    <w:rsid w:val="00142659"/>
    <w:rsid w:val="00142CE2"/>
    <w:rsid w:val="0017449E"/>
    <w:rsid w:val="002A1E2E"/>
    <w:rsid w:val="002C7C0B"/>
    <w:rsid w:val="002D5D85"/>
    <w:rsid w:val="003235E7"/>
    <w:rsid w:val="0035011C"/>
    <w:rsid w:val="003A67F7"/>
    <w:rsid w:val="003C71F7"/>
    <w:rsid w:val="004854C9"/>
    <w:rsid w:val="004B744C"/>
    <w:rsid w:val="004D0281"/>
    <w:rsid w:val="0050215C"/>
    <w:rsid w:val="00584AD9"/>
    <w:rsid w:val="005C0C9A"/>
    <w:rsid w:val="006474E3"/>
    <w:rsid w:val="006637E5"/>
    <w:rsid w:val="00682996"/>
    <w:rsid w:val="006C1BC5"/>
    <w:rsid w:val="00732005"/>
    <w:rsid w:val="007522AD"/>
    <w:rsid w:val="007651A1"/>
    <w:rsid w:val="00773310"/>
    <w:rsid w:val="007B7DA6"/>
    <w:rsid w:val="00851C0A"/>
    <w:rsid w:val="00881D09"/>
    <w:rsid w:val="009305C4"/>
    <w:rsid w:val="00A16F0D"/>
    <w:rsid w:val="00A559BD"/>
    <w:rsid w:val="00A61D12"/>
    <w:rsid w:val="00AB52FD"/>
    <w:rsid w:val="00AD39DB"/>
    <w:rsid w:val="00B25787"/>
    <w:rsid w:val="00B45503"/>
    <w:rsid w:val="00B74D9C"/>
    <w:rsid w:val="00BD2D07"/>
    <w:rsid w:val="00BE0DB7"/>
    <w:rsid w:val="00BF20BC"/>
    <w:rsid w:val="00C017A6"/>
    <w:rsid w:val="00C5115C"/>
    <w:rsid w:val="00C64C74"/>
    <w:rsid w:val="00C83C9A"/>
    <w:rsid w:val="00CA34FB"/>
    <w:rsid w:val="00D352C0"/>
    <w:rsid w:val="00D40B7C"/>
    <w:rsid w:val="00D46869"/>
    <w:rsid w:val="00D91ED2"/>
    <w:rsid w:val="00DA3147"/>
    <w:rsid w:val="00DA3B3D"/>
    <w:rsid w:val="00DC6421"/>
    <w:rsid w:val="00DE66C3"/>
    <w:rsid w:val="00E01ECB"/>
    <w:rsid w:val="00E56111"/>
    <w:rsid w:val="00E71B12"/>
    <w:rsid w:val="00E72536"/>
    <w:rsid w:val="00ED4A0B"/>
    <w:rsid w:val="00EE48F7"/>
    <w:rsid w:val="00F57402"/>
    <w:rsid w:val="00F64ECB"/>
    <w:rsid w:val="00F72089"/>
    <w:rsid w:val="00F73CD9"/>
    <w:rsid w:val="00F932C5"/>
    <w:rsid w:val="00F93611"/>
    <w:rsid w:val="00FB2689"/>
    <w:rsid w:val="00FC7487"/>
    <w:rsid w:val="00FD6C00"/>
    <w:rsid w:val="00FD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F1B1"/>
  <w15:chartTrackingRefBased/>
  <w15:docId w15:val="{F0B120A4-B70A-454A-9F9C-1CE0474D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7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7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7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7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787"/>
    <w:rPr>
      <w:rFonts w:eastAsiaTheme="majorEastAsia" w:cstheme="majorBidi"/>
      <w:color w:val="272727" w:themeColor="text1" w:themeTint="D8"/>
    </w:rPr>
  </w:style>
  <w:style w:type="paragraph" w:styleId="Title">
    <w:name w:val="Title"/>
    <w:basedOn w:val="Normal"/>
    <w:next w:val="Normal"/>
    <w:link w:val="TitleChar"/>
    <w:uiPriority w:val="10"/>
    <w:qFormat/>
    <w:rsid w:val="00B25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7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7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787"/>
    <w:rPr>
      <w:i/>
      <w:iCs/>
      <w:color w:val="404040" w:themeColor="text1" w:themeTint="BF"/>
    </w:rPr>
  </w:style>
  <w:style w:type="paragraph" w:styleId="ListParagraph">
    <w:name w:val="List Paragraph"/>
    <w:basedOn w:val="Normal"/>
    <w:uiPriority w:val="34"/>
    <w:qFormat/>
    <w:rsid w:val="00B25787"/>
    <w:pPr>
      <w:ind w:left="720"/>
      <w:contextualSpacing/>
    </w:pPr>
  </w:style>
  <w:style w:type="character" w:styleId="IntenseEmphasis">
    <w:name w:val="Intense Emphasis"/>
    <w:basedOn w:val="DefaultParagraphFont"/>
    <w:uiPriority w:val="21"/>
    <w:qFormat/>
    <w:rsid w:val="00B25787"/>
    <w:rPr>
      <w:i/>
      <w:iCs/>
      <w:color w:val="0F4761" w:themeColor="accent1" w:themeShade="BF"/>
    </w:rPr>
  </w:style>
  <w:style w:type="paragraph" w:styleId="IntenseQuote">
    <w:name w:val="Intense Quote"/>
    <w:basedOn w:val="Normal"/>
    <w:next w:val="Normal"/>
    <w:link w:val="IntenseQuoteChar"/>
    <w:uiPriority w:val="30"/>
    <w:qFormat/>
    <w:rsid w:val="00B25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787"/>
    <w:rPr>
      <w:i/>
      <w:iCs/>
      <w:color w:val="0F4761" w:themeColor="accent1" w:themeShade="BF"/>
    </w:rPr>
  </w:style>
  <w:style w:type="character" w:styleId="IntenseReference">
    <w:name w:val="Intense Reference"/>
    <w:basedOn w:val="DefaultParagraphFont"/>
    <w:uiPriority w:val="32"/>
    <w:qFormat/>
    <w:rsid w:val="00B257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9690">
      <w:bodyDiv w:val="1"/>
      <w:marLeft w:val="0"/>
      <w:marRight w:val="0"/>
      <w:marTop w:val="0"/>
      <w:marBottom w:val="0"/>
      <w:divBdr>
        <w:top w:val="none" w:sz="0" w:space="0" w:color="auto"/>
        <w:left w:val="none" w:sz="0" w:space="0" w:color="auto"/>
        <w:bottom w:val="none" w:sz="0" w:space="0" w:color="auto"/>
        <w:right w:val="none" w:sz="0" w:space="0" w:color="auto"/>
      </w:divBdr>
      <w:divsChild>
        <w:div w:id="2074767107">
          <w:marLeft w:val="0"/>
          <w:marRight w:val="0"/>
          <w:marTop w:val="0"/>
          <w:marBottom w:val="0"/>
          <w:divBdr>
            <w:top w:val="none" w:sz="0" w:space="0" w:color="auto"/>
            <w:left w:val="none" w:sz="0" w:space="0" w:color="auto"/>
            <w:bottom w:val="none" w:sz="0" w:space="0" w:color="auto"/>
            <w:right w:val="none" w:sz="0" w:space="0" w:color="auto"/>
          </w:divBdr>
        </w:div>
        <w:div w:id="1970817214">
          <w:marLeft w:val="0"/>
          <w:marRight w:val="0"/>
          <w:marTop w:val="0"/>
          <w:marBottom w:val="0"/>
          <w:divBdr>
            <w:top w:val="none" w:sz="0" w:space="0" w:color="auto"/>
            <w:left w:val="none" w:sz="0" w:space="0" w:color="auto"/>
            <w:bottom w:val="none" w:sz="0" w:space="0" w:color="auto"/>
            <w:right w:val="none" w:sz="0" w:space="0" w:color="auto"/>
          </w:divBdr>
        </w:div>
        <w:div w:id="734088937">
          <w:marLeft w:val="0"/>
          <w:marRight w:val="0"/>
          <w:marTop w:val="0"/>
          <w:marBottom w:val="0"/>
          <w:divBdr>
            <w:top w:val="none" w:sz="0" w:space="0" w:color="auto"/>
            <w:left w:val="none" w:sz="0" w:space="0" w:color="auto"/>
            <w:bottom w:val="none" w:sz="0" w:space="0" w:color="auto"/>
            <w:right w:val="none" w:sz="0" w:space="0" w:color="auto"/>
          </w:divBdr>
        </w:div>
        <w:div w:id="1691565184">
          <w:marLeft w:val="0"/>
          <w:marRight w:val="0"/>
          <w:marTop w:val="0"/>
          <w:marBottom w:val="0"/>
          <w:divBdr>
            <w:top w:val="none" w:sz="0" w:space="0" w:color="auto"/>
            <w:left w:val="none" w:sz="0" w:space="0" w:color="auto"/>
            <w:bottom w:val="none" w:sz="0" w:space="0" w:color="auto"/>
            <w:right w:val="none" w:sz="0" w:space="0" w:color="auto"/>
          </w:divBdr>
        </w:div>
        <w:div w:id="269095787">
          <w:marLeft w:val="0"/>
          <w:marRight w:val="0"/>
          <w:marTop w:val="0"/>
          <w:marBottom w:val="0"/>
          <w:divBdr>
            <w:top w:val="none" w:sz="0" w:space="0" w:color="auto"/>
            <w:left w:val="none" w:sz="0" w:space="0" w:color="auto"/>
            <w:bottom w:val="none" w:sz="0" w:space="0" w:color="auto"/>
            <w:right w:val="none" w:sz="0" w:space="0" w:color="auto"/>
          </w:divBdr>
        </w:div>
        <w:div w:id="125049349">
          <w:marLeft w:val="0"/>
          <w:marRight w:val="0"/>
          <w:marTop w:val="0"/>
          <w:marBottom w:val="0"/>
          <w:divBdr>
            <w:top w:val="none" w:sz="0" w:space="0" w:color="auto"/>
            <w:left w:val="none" w:sz="0" w:space="0" w:color="auto"/>
            <w:bottom w:val="none" w:sz="0" w:space="0" w:color="auto"/>
            <w:right w:val="none" w:sz="0" w:space="0" w:color="auto"/>
          </w:divBdr>
        </w:div>
        <w:div w:id="1286084129">
          <w:marLeft w:val="0"/>
          <w:marRight w:val="0"/>
          <w:marTop w:val="0"/>
          <w:marBottom w:val="0"/>
          <w:divBdr>
            <w:top w:val="none" w:sz="0" w:space="0" w:color="auto"/>
            <w:left w:val="none" w:sz="0" w:space="0" w:color="auto"/>
            <w:bottom w:val="none" w:sz="0" w:space="0" w:color="auto"/>
            <w:right w:val="none" w:sz="0" w:space="0" w:color="auto"/>
          </w:divBdr>
        </w:div>
      </w:divsChild>
    </w:div>
    <w:div w:id="233584292">
      <w:bodyDiv w:val="1"/>
      <w:marLeft w:val="0"/>
      <w:marRight w:val="0"/>
      <w:marTop w:val="0"/>
      <w:marBottom w:val="0"/>
      <w:divBdr>
        <w:top w:val="none" w:sz="0" w:space="0" w:color="auto"/>
        <w:left w:val="none" w:sz="0" w:space="0" w:color="auto"/>
        <w:bottom w:val="none" w:sz="0" w:space="0" w:color="auto"/>
        <w:right w:val="none" w:sz="0" w:space="0" w:color="auto"/>
      </w:divBdr>
      <w:divsChild>
        <w:div w:id="800000867">
          <w:marLeft w:val="0"/>
          <w:marRight w:val="0"/>
          <w:marTop w:val="0"/>
          <w:marBottom w:val="0"/>
          <w:divBdr>
            <w:top w:val="none" w:sz="0" w:space="0" w:color="auto"/>
            <w:left w:val="none" w:sz="0" w:space="0" w:color="auto"/>
            <w:bottom w:val="none" w:sz="0" w:space="0" w:color="auto"/>
            <w:right w:val="none" w:sz="0" w:space="0" w:color="auto"/>
          </w:divBdr>
        </w:div>
        <w:div w:id="1665206701">
          <w:marLeft w:val="0"/>
          <w:marRight w:val="0"/>
          <w:marTop w:val="0"/>
          <w:marBottom w:val="0"/>
          <w:divBdr>
            <w:top w:val="none" w:sz="0" w:space="0" w:color="auto"/>
            <w:left w:val="none" w:sz="0" w:space="0" w:color="auto"/>
            <w:bottom w:val="none" w:sz="0" w:space="0" w:color="auto"/>
            <w:right w:val="none" w:sz="0" w:space="0" w:color="auto"/>
          </w:divBdr>
        </w:div>
        <w:div w:id="1301108583">
          <w:marLeft w:val="0"/>
          <w:marRight w:val="0"/>
          <w:marTop w:val="0"/>
          <w:marBottom w:val="0"/>
          <w:divBdr>
            <w:top w:val="none" w:sz="0" w:space="0" w:color="auto"/>
            <w:left w:val="none" w:sz="0" w:space="0" w:color="auto"/>
            <w:bottom w:val="none" w:sz="0" w:space="0" w:color="auto"/>
            <w:right w:val="none" w:sz="0" w:space="0" w:color="auto"/>
          </w:divBdr>
        </w:div>
        <w:div w:id="442698967">
          <w:marLeft w:val="0"/>
          <w:marRight w:val="0"/>
          <w:marTop w:val="0"/>
          <w:marBottom w:val="0"/>
          <w:divBdr>
            <w:top w:val="none" w:sz="0" w:space="0" w:color="auto"/>
            <w:left w:val="none" w:sz="0" w:space="0" w:color="auto"/>
            <w:bottom w:val="none" w:sz="0" w:space="0" w:color="auto"/>
            <w:right w:val="none" w:sz="0" w:space="0" w:color="auto"/>
          </w:divBdr>
        </w:div>
        <w:div w:id="794256057">
          <w:marLeft w:val="0"/>
          <w:marRight w:val="0"/>
          <w:marTop w:val="0"/>
          <w:marBottom w:val="0"/>
          <w:divBdr>
            <w:top w:val="none" w:sz="0" w:space="0" w:color="auto"/>
            <w:left w:val="none" w:sz="0" w:space="0" w:color="auto"/>
            <w:bottom w:val="none" w:sz="0" w:space="0" w:color="auto"/>
            <w:right w:val="none" w:sz="0" w:space="0" w:color="auto"/>
          </w:divBdr>
        </w:div>
        <w:div w:id="1803765579">
          <w:marLeft w:val="0"/>
          <w:marRight w:val="0"/>
          <w:marTop w:val="0"/>
          <w:marBottom w:val="0"/>
          <w:divBdr>
            <w:top w:val="none" w:sz="0" w:space="0" w:color="auto"/>
            <w:left w:val="none" w:sz="0" w:space="0" w:color="auto"/>
            <w:bottom w:val="none" w:sz="0" w:space="0" w:color="auto"/>
            <w:right w:val="none" w:sz="0" w:space="0" w:color="auto"/>
          </w:divBdr>
        </w:div>
        <w:div w:id="687829261">
          <w:marLeft w:val="0"/>
          <w:marRight w:val="0"/>
          <w:marTop w:val="0"/>
          <w:marBottom w:val="0"/>
          <w:divBdr>
            <w:top w:val="none" w:sz="0" w:space="0" w:color="auto"/>
            <w:left w:val="none" w:sz="0" w:space="0" w:color="auto"/>
            <w:bottom w:val="none" w:sz="0" w:space="0" w:color="auto"/>
            <w:right w:val="none" w:sz="0" w:space="0" w:color="auto"/>
          </w:divBdr>
        </w:div>
        <w:div w:id="503591929">
          <w:marLeft w:val="0"/>
          <w:marRight w:val="0"/>
          <w:marTop w:val="0"/>
          <w:marBottom w:val="0"/>
          <w:divBdr>
            <w:top w:val="none" w:sz="0" w:space="0" w:color="auto"/>
            <w:left w:val="none" w:sz="0" w:space="0" w:color="auto"/>
            <w:bottom w:val="none" w:sz="0" w:space="0" w:color="auto"/>
            <w:right w:val="none" w:sz="0" w:space="0" w:color="auto"/>
          </w:divBdr>
        </w:div>
        <w:div w:id="25373399">
          <w:marLeft w:val="0"/>
          <w:marRight w:val="0"/>
          <w:marTop w:val="0"/>
          <w:marBottom w:val="0"/>
          <w:divBdr>
            <w:top w:val="none" w:sz="0" w:space="0" w:color="auto"/>
            <w:left w:val="none" w:sz="0" w:space="0" w:color="auto"/>
            <w:bottom w:val="none" w:sz="0" w:space="0" w:color="auto"/>
            <w:right w:val="none" w:sz="0" w:space="0" w:color="auto"/>
          </w:divBdr>
        </w:div>
        <w:div w:id="300891477">
          <w:marLeft w:val="0"/>
          <w:marRight w:val="0"/>
          <w:marTop w:val="0"/>
          <w:marBottom w:val="0"/>
          <w:divBdr>
            <w:top w:val="none" w:sz="0" w:space="0" w:color="auto"/>
            <w:left w:val="none" w:sz="0" w:space="0" w:color="auto"/>
            <w:bottom w:val="none" w:sz="0" w:space="0" w:color="auto"/>
            <w:right w:val="none" w:sz="0" w:space="0" w:color="auto"/>
          </w:divBdr>
        </w:div>
      </w:divsChild>
    </w:div>
    <w:div w:id="469445752">
      <w:bodyDiv w:val="1"/>
      <w:marLeft w:val="0"/>
      <w:marRight w:val="0"/>
      <w:marTop w:val="0"/>
      <w:marBottom w:val="0"/>
      <w:divBdr>
        <w:top w:val="none" w:sz="0" w:space="0" w:color="auto"/>
        <w:left w:val="none" w:sz="0" w:space="0" w:color="auto"/>
        <w:bottom w:val="none" w:sz="0" w:space="0" w:color="auto"/>
        <w:right w:val="none" w:sz="0" w:space="0" w:color="auto"/>
      </w:divBdr>
      <w:divsChild>
        <w:div w:id="854732942">
          <w:marLeft w:val="0"/>
          <w:marRight w:val="0"/>
          <w:marTop w:val="0"/>
          <w:marBottom w:val="0"/>
          <w:divBdr>
            <w:top w:val="none" w:sz="0" w:space="0" w:color="auto"/>
            <w:left w:val="none" w:sz="0" w:space="0" w:color="auto"/>
            <w:bottom w:val="none" w:sz="0" w:space="0" w:color="auto"/>
            <w:right w:val="none" w:sz="0" w:space="0" w:color="auto"/>
          </w:divBdr>
        </w:div>
        <w:div w:id="1133403706">
          <w:marLeft w:val="0"/>
          <w:marRight w:val="0"/>
          <w:marTop w:val="0"/>
          <w:marBottom w:val="0"/>
          <w:divBdr>
            <w:top w:val="none" w:sz="0" w:space="0" w:color="auto"/>
            <w:left w:val="none" w:sz="0" w:space="0" w:color="auto"/>
            <w:bottom w:val="none" w:sz="0" w:space="0" w:color="auto"/>
            <w:right w:val="none" w:sz="0" w:space="0" w:color="auto"/>
          </w:divBdr>
        </w:div>
        <w:div w:id="1775974015">
          <w:marLeft w:val="0"/>
          <w:marRight w:val="0"/>
          <w:marTop w:val="0"/>
          <w:marBottom w:val="0"/>
          <w:divBdr>
            <w:top w:val="none" w:sz="0" w:space="0" w:color="auto"/>
            <w:left w:val="none" w:sz="0" w:space="0" w:color="auto"/>
            <w:bottom w:val="none" w:sz="0" w:space="0" w:color="auto"/>
            <w:right w:val="none" w:sz="0" w:space="0" w:color="auto"/>
          </w:divBdr>
        </w:div>
        <w:div w:id="874463528">
          <w:marLeft w:val="0"/>
          <w:marRight w:val="0"/>
          <w:marTop w:val="0"/>
          <w:marBottom w:val="0"/>
          <w:divBdr>
            <w:top w:val="none" w:sz="0" w:space="0" w:color="auto"/>
            <w:left w:val="none" w:sz="0" w:space="0" w:color="auto"/>
            <w:bottom w:val="none" w:sz="0" w:space="0" w:color="auto"/>
            <w:right w:val="none" w:sz="0" w:space="0" w:color="auto"/>
          </w:divBdr>
        </w:div>
        <w:div w:id="928270235">
          <w:marLeft w:val="0"/>
          <w:marRight w:val="0"/>
          <w:marTop w:val="0"/>
          <w:marBottom w:val="0"/>
          <w:divBdr>
            <w:top w:val="none" w:sz="0" w:space="0" w:color="auto"/>
            <w:left w:val="none" w:sz="0" w:space="0" w:color="auto"/>
            <w:bottom w:val="none" w:sz="0" w:space="0" w:color="auto"/>
            <w:right w:val="none" w:sz="0" w:space="0" w:color="auto"/>
          </w:divBdr>
        </w:div>
      </w:divsChild>
    </w:div>
    <w:div w:id="681082807">
      <w:bodyDiv w:val="1"/>
      <w:marLeft w:val="0"/>
      <w:marRight w:val="0"/>
      <w:marTop w:val="0"/>
      <w:marBottom w:val="0"/>
      <w:divBdr>
        <w:top w:val="none" w:sz="0" w:space="0" w:color="auto"/>
        <w:left w:val="none" w:sz="0" w:space="0" w:color="auto"/>
        <w:bottom w:val="none" w:sz="0" w:space="0" w:color="auto"/>
        <w:right w:val="none" w:sz="0" w:space="0" w:color="auto"/>
      </w:divBdr>
      <w:divsChild>
        <w:div w:id="519319888">
          <w:marLeft w:val="0"/>
          <w:marRight w:val="0"/>
          <w:marTop w:val="0"/>
          <w:marBottom w:val="0"/>
          <w:divBdr>
            <w:top w:val="none" w:sz="0" w:space="0" w:color="auto"/>
            <w:left w:val="none" w:sz="0" w:space="0" w:color="auto"/>
            <w:bottom w:val="none" w:sz="0" w:space="0" w:color="auto"/>
            <w:right w:val="none" w:sz="0" w:space="0" w:color="auto"/>
          </w:divBdr>
        </w:div>
        <w:div w:id="1727215784">
          <w:marLeft w:val="0"/>
          <w:marRight w:val="0"/>
          <w:marTop w:val="0"/>
          <w:marBottom w:val="0"/>
          <w:divBdr>
            <w:top w:val="none" w:sz="0" w:space="0" w:color="auto"/>
            <w:left w:val="none" w:sz="0" w:space="0" w:color="auto"/>
            <w:bottom w:val="none" w:sz="0" w:space="0" w:color="auto"/>
            <w:right w:val="none" w:sz="0" w:space="0" w:color="auto"/>
          </w:divBdr>
        </w:div>
        <w:div w:id="677002417">
          <w:marLeft w:val="0"/>
          <w:marRight w:val="0"/>
          <w:marTop w:val="0"/>
          <w:marBottom w:val="0"/>
          <w:divBdr>
            <w:top w:val="none" w:sz="0" w:space="0" w:color="auto"/>
            <w:left w:val="none" w:sz="0" w:space="0" w:color="auto"/>
            <w:bottom w:val="none" w:sz="0" w:space="0" w:color="auto"/>
            <w:right w:val="none" w:sz="0" w:space="0" w:color="auto"/>
          </w:divBdr>
        </w:div>
        <w:div w:id="1595479761">
          <w:marLeft w:val="0"/>
          <w:marRight w:val="0"/>
          <w:marTop w:val="0"/>
          <w:marBottom w:val="0"/>
          <w:divBdr>
            <w:top w:val="none" w:sz="0" w:space="0" w:color="auto"/>
            <w:left w:val="none" w:sz="0" w:space="0" w:color="auto"/>
            <w:bottom w:val="none" w:sz="0" w:space="0" w:color="auto"/>
            <w:right w:val="none" w:sz="0" w:space="0" w:color="auto"/>
          </w:divBdr>
        </w:div>
        <w:div w:id="1907061969">
          <w:marLeft w:val="0"/>
          <w:marRight w:val="0"/>
          <w:marTop w:val="0"/>
          <w:marBottom w:val="0"/>
          <w:divBdr>
            <w:top w:val="none" w:sz="0" w:space="0" w:color="auto"/>
            <w:left w:val="none" w:sz="0" w:space="0" w:color="auto"/>
            <w:bottom w:val="none" w:sz="0" w:space="0" w:color="auto"/>
            <w:right w:val="none" w:sz="0" w:space="0" w:color="auto"/>
          </w:divBdr>
        </w:div>
        <w:div w:id="750859897">
          <w:marLeft w:val="0"/>
          <w:marRight w:val="0"/>
          <w:marTop w:val="0"/>
          <w:marBottom w:val="0"/>
          <w:divBdr>
            <w:top w:val="none" w:sz="0" w:space="0" w:color="auto"/>
            <w:left w:val="none" w:sz="0" w:space="0" w:color="auto"/>
            <w:bottom w:val="none" w:sz="0" w:space="0" w:color="auto"/>
            <w:right w:val="none" w:sz="0" w:space="0" w:color="auto"/>
          </w:divBdr>
        </w:div>
        <w:div w:id="1689019571">
          <w:marLeft w:val="0"/>
          <w:marRight w:val="0"/>
          <w:marTop w:val="0"/>
          <w:marBottom w:val="0"/>
          <w:divBdr>
            <w:top w:val="none" w:sz="0" w:space="0" w:color="auto"/>
            <w:left w:val="none" w:sz="0" w:space="0" w:color="auto"/>
            <w:bottom w:val="none" w:sz="0" w:space="0" w:color="auto"/>
            <w:right w:val="none" w:sz="0" w:space="0" w:color="auto"/>
          </w:divBdr>
        </w:div>
        <w:div w:id="1110853405">
          <w:marLeft w:val="0"/>
          <w:marRight w:val="0"/>
          <w:marTop w:val="0"/>
          <w:marBottom w:val="0"/>
          <w:divBdr>
            <w:top w:val="none" w:sz="0" w:space="0" w:color="auto"/>
            <w:left w:val="none" w:sz="0" w:space="0" w:color="auto"/>
            <w:bottom w:val="none" w:sz="0" w:space="0" w:color="auto"/>
            <w:right w:val="none" w:sz="0" w:space="0" w:color="auto"/>
          </w:divBdr>
        </w:div>
        <w:div w:id="1123499100">
          <w:marLeft w:val="0"/>
          <w:marRight w:val="0"/>
          <w:marTop w:val="0"/>
          <w:marBottom w:val="0"/>
          <w:divBdr>
            <w:top w:val="none" w:sz="0" w:space="0" w:color="auto"/>
            <w:left w:val="none" w:sz="0" w:space="0" w:color="auto"/>
            <w:bottom w:val="none" w:sz="0" w:space="0" w:color="auto"/>
            <w:right w:val="none" w:sz="0" w:space="0" w:color="auto"/>
          </w:divBdr>
        </w:div>
        <w:div w:id="1003972603">
          <w:marLeft w:val="0"/>
          <w:marRight w:val="0"/>
          <w:marTop w:val="0"/>
          <w:marBottom w:val="0"/>
          <w:divBdr>
            <w:top w:val="none" w:sz="0" w:space="0" w:color="auto"/>
            <w:left w:val="none" w:sz="0" w:space="0" w:color="auto"/>
            <w:bottom w:val="none" w:sz="0" w:space="0" w:color="auto"/>
            <w:right w:val="none" w:sz="0" w:space="0" w:color="auto"/>
          </w:divBdr>
        </w:div>
      </w:divsChild>
    </w:div>
    <w:div w:id="1158377094">
      <w:bodyDiv w:val="1"/>
      <w:marLeft w:val="0"/>
      <w:marRight w:val="0"/>
      <w:marTop w:val="0"/>
      <w:marBottom w:val="0"/>
      <w:divBdr>
        <w:top w:val="none" w:sz="0" w:space="0" w:color="auto"/>
        <w:left w:val="none" w:sz="0" w:space="0" w:color="auto"/>
        <w:bottom w:val="none" w:sz="0" w:space="0" w:color="auto"/>
        <w:right w:val="none" w:sz="0" w:space="0" w:color="auto"/>
      </w:divBdr>
      <w:divsChild>
        <w:div w:id="205681406">
          <w:marLeft w:val="0"/>
          <w:marRight w:val="0"/>
          <w:marTop w:val="0"/>
          <w:marBottom w:val="0"/>
          <w:divBdr>
            <w:top w:val="none" w:sz="0" w:space="0" w:color="auto"/>
            <w:left w:val="none" w:sz="0" w:space="0" w:color="auto"/>
            <w:bottom w:val="none" w:sz="0" w:space="0" w:color="auto"/>
            <w:right w:val="none" w:sz="0" w:space="0" w:color="auto"/>
          </w:divBdr>
        </w:div>
        <w:div w:id="694430595">
          <w:marLeft w:val="0"/>
          <w:marRight w:val="0"/>
          <w:marTop w:val="0"/>
          <w:marBottom w:val="0"/>
          <w:divBdr>
            <w:top w:val="none" w:sz="0" w:space="0" w:color="auto"/>
            <w:left w:val="none" w:sz="0" w:space="0" w:color="auto"/>
            <w:bottom w:val="none" w:sz="0" w:space="0" w:color="auto"/>
            <w:right w:val="none" w:sz="0" w:space="0" w:color="auto"/>
          </w:divBdr>
        </w:div>
        <w:div w:id="1653217929">
          <w:marLeft w:val="0"/>
          <w:marRight w:val="0"/>
          <w:marTop w:val="0"/>
          <w:marBottom w:val="0"/>
          <w:divBdr>
            <w:top w:val="none" w:sz="0" w:space="0" w:color="auto"/>
            <w:left w:val="none" w:sz="0" w:space="0" w:color="auto"/>
            <w:bottom w:val="none" w:sz="0" w:space="0" w:color="auto"/>
            <w:right w:val="none" w:sz="0" w:space="0" w:color="auto"/>
          </w:divBdr>
        </w:div>
        <w:div w:id="117531804">
          <w:marLeft w:val="0"/>
          <w:marRight w:val="0"/>
          <w:marTop w:val="0"/>
          <w:marBottom w:val="0"/>
          <w:divBdr>
            <w:top w:val="none" w:sz="0" w:space="0" w:color="auto"/>
            <w:left w:val="none" w:sz="0" w:space="0" w:color="auto"/>
            <w:bottom w:val="none" w:sz="0" w:space="0" w:color="auto"/>
            <w:right w:val="none" w:sz="0" w:space="0" w:color="auto"/>
          </w:divBdr>
        </w:div>
        <w:div w:id="1816751723">
          <w:marLeft w:val="0"/>
          <w:marRight w:val="0"/>
          <w:marTop w:val="0"/>
          <w:marBottom w:val="0"/>
          <w:divBdr>
            <w:top w:val="none" w:sz="0" w:space="0" w:color="auto"/>
            <w:left w:val="none" w:sz="0" w:space="0" w:color="auto"/>
            <w:bottom w:val="none" w:sz="0" w:space="0" w:color="auto"/>
            <w:right w:val="none" w:sz="0" w:space="0" w:color="auto"/>
          </w:divBdr>
        </w:div>
        <w:div w:id="764574144">
          <w:marLeft w:val="0"/>
          <w:marRight w:val="0"/>
          <w:marTop w:val="0"/>
          <w:marBottom w:val="0"/>
          <w:divBdr>
            <w:top w:val="none" w:sz="0" w:space="0" w:color="auto"/>
            <w:left w:val="none" w:sz="0" w:space="0" w:color="auto"/>
            <w:bottom w:val="none" w:sz="0" w:space="0" w:color="auto"/>
            <w:right w:val="none" w:sz="0" w:space="0" w:color="auto"/>
          </w:divBdr>
        </w:div>
        <w:div w:id="1412004954">
          <w:marLeft w:val="0"/>
          <w:marRight w:val="0"/>
          <w:marTop w:val="0"/>
          <w:marBottom w:val="0"/>
          <w:divBdr>
            <w:top w:val="none" w:sz="0" w:space="0" w:color="auto"/>
            <w:left w:val="none" w:sz="0" w:space="0" w:color="auto"/>
            <w:bottom w:val="none" w:sz="0" w:space="0" w:color="auto"/>
            <w:right w:val="none" w:sz="0" w:space="0" w:color="auto"/>
          </w:divBdr>
        </w:div>
      </w:divsChild>
    </w:div>
    <w:div w:id="1838880141">
      <w:bodyDiv w:val="1"/>
      <w:marLeft w:val="0"/>
      <w:marRight w:val="0"/>
      <w:marTop w:val="0"/>
      <w:marBottom w:val="0"/>
      <w:divBdr>
        <w:top w:val="none" w:sz="0" w:space="0" w:color="auto"/>
        <w:left w:val="none" w:sz="0" w:space="0" w:color="auto"/>
        <w:bottom w:val="none" w:sz="0" w:space="0" w:color="auto"/>
        <w:right w:val="none" w:sz="0" w:space="0" w:color="auto"/>
      </w:divBdr>
      <w:divsChild>
        <w:div w:id="1652753962">
          <w:marLeft w:val="0"/>
          <w:marRight w:val="0"/>
          <w:marTop w:val="0"/>
          <w:marBottom w:val="0"/>
          <w:divBdr>
            <w:top w:val="none" w:sz="0" w:space="0" w:color="auto"/>
            <w:left w:val="none" w:sz="0" w:space="0" w:color="auto"/>
            <w:bottom w:val="none" w:sz="0" w:space="0" w:color="auto"/>
            <w:right w:val="none" w:sz="0" w:space="0" w:color="auto"/>
          </w:divBdr>
        </w:div>
        <w:div w:id="265887868">
          <w:marLeft w:val="0"/>
          <w:marRight w:val="0"/>
          <w:marTop w:val="0"/>
          <w:marBottom w:val="0"/>
          <w:divBdr>
            <w:top w:val="none" w:sz="0" w:space="0" w:color="auto"/>
            <w:left w:val="none" w:sz="0" w:space="0" w:color="auto"/>
            <w:bottom w:val="none" w:sz="0" w:space="0" w:color="auto"/>
            <w:right w:val="none" w:sz="0" w:space="0" w:color="auto"/>
          </w:divBdr>
        </w:div>
        <w:div w:id="1158808262">
          <w:marLeft w:val="0"/>
          <w:marRight w:val="0"/>
          <w:marTop w:val="0"/>
          <w:marBottom w:val="0"/>
          <w:divBdr>
            <w:top w:val="none" w:sz="0" w:space="0" w:color="auto"/>
            <w:left w:val="none" w:sz="0" w:space="0" w:color="auto"/>
            <w:bottom w:val="none" w:sz="0" w:space="0" w:color="auto"/>
            <w:right w:val="none" w:sz="0" w:space="0" w:color="auto"/>
          </w:divBdr>
        </w:div>
        <w:div w:id="2063942370">
          <w:marLeft w:val="0"/>
          <w:marRight w:val="0"/>
          <w:marTop w:val="0"/>
          <w:marBottom w:val="0"/>
          <w:divBdr>
            <w:top w:val="none" w:sz="0" w:space="0" w:color="auto"/>
            <w:left w:val="none" w:sz="0" w:space="0" w:color="auto"/>
            <w:bottom w:val="none" w:sz="0" w:space="0" w:color="auto"/>
            <w:right w:val="none" w:sz="0" w:space="0" w:color="auto"/>
          </w:divBdr>
        </w:div>
        <w:div w:id="195863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Marriott</dc:creator>
  <cp:keywords/>
  <dc:description/>
  <cp:lastModifiedBy>Cat Sharples</cp:lastModifiedBy>
  <cp:revision>20</cp:revision>
  <dcterms:created xsi:type="dcterms:W3CDTF">2025-06-11T16:00:00Z</dcterms:created>
  <dcterms:modified xsi:type="dcterms:W3CDTF">2025-07-07T11:22:00Z</dcterms:modified>
</cp:coreProperties>
</file>